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6AF5" w14:textId="77777777" w:rsidR="00644D34" w:rsidRDefault="00644D34">
      <w:pPr>
        <w:rPr>
          <w:rFonts w:ascii="Arial" w:hAnsi="Arial" w:cs="Arial"/>
        </w:rPr>
      </w:pPr>
    </w:p>
    <w:p w14:paraId="71390414" w14:textId="77777777" w:rsidR="00644D34" w:rsidRDefault="00644D34">
      <w:pPr>
        <w:rPr>
          <w:rFonts w:ascii="Arial" w:hAnsi="Arial" w:cs="Arial"/>
        </w:rPr>
      </w:pPr>
    </w:p>
    <w:p w14:paraId="335E739E" w14:textId="7BDD0BF0" w:rsidR="00644D34" w:rsidRDefault="00A21F95" w:rsidP="00644D34">
      <w:pPr>
        <w:jc w:val="right"/>
        <w:rPr>
          <w:rFonts w:ascii="Arial" w:hAnsi="Arial" w:cs="Arial"/>
        </w:rPr>
      </w:pPr>
      <w:r>
        <w:rPr>
          <w:rFonts w:ascii="Arial" w:hAnsi="Arial" w:cs="Arial"/>
        </w:rPr>
        <w:t>Stand</w:t>
      </w:r>
      <w:r w:rsidR="00BE36E4">
        <w:rPr>
          <w:rFonts w:ascii="Arial" w:hAnsi="Arial" w:cs="Arial"/>
        </w:rPr>
        <w:t>:</w:t>
      </w:r>
      <w:r>
        <w:rPr>
          <w:rFonts w:ascii="Arial" w:hAnsi="Arial" w:cs="Arial"/>
        </w:rPr>
        <w:t xml:space="preserve"> </w:t>
      </w:r>
      <w:r w:rsidR="00EF5FEB">
        <w:rPr>
          <w:rFonts w:ascii="Arial" w:hAnsi="Arial" w:cs="Arial"/>
        </w:rPr>
        <w:t>26</w:t>
      </w:r>
      <w:r w:rsidR="00B53F30">
        <w:rPr>
          <w:rFonts w:ascii="Arial" w:hAnsi="Arial" w:cs="Arial"/>
        </w:rPr>
        <w:t>.1</w:t>
      </w:r>
      <w:r w:rsidR="00BE36E4">
        <w:rPr>
          <w:rFonts w:ascii="Arial" w:hAnsi="Arial" w:cs="Arial"/>
        </w:rPr>
        <w:t>1</w:t>
      </w:r>
      <w:r w:rsidR="00B53F30">
        <w:rPr>
          <w:rFonts w:ascii="Arial" w:hAnsi="Arial" w:cs="Arial"/>
        </w:rPr>
        <w:t>.2024</w:t>
      </w:r>
    </w:p>
    <w:p w14:paraId="49865415" w14:textId="77777777" w:rsidR="00644D34" w:rsidRDefault="00644D34">
      <w:pPr>
        <w:rPr>
          <w:rFonts w:ascii="Arial" w:hAnsi="Arial" w:cs="Arial"/>
        </w:rPr>
      </w:pPr>
    </w:p>
    <w:p w14:paraId="415481BF" w14:textId="77777777" w:rsidR="00644D34" w:rsidRDefault="00644D34">
      <w:pPr>
        <w:rPr>
          <w:rFonts w:ascii="Arial" w:hAnsi="Arial" w:cs="Arial"/>
        </w:rPr>
      </w:pPr>
    </w:p>
    <w:p w14:paraId="6202473D" w14:textId="77777777" w:rsidR="00644D34" w:rsidRDefault="00644D34">
      <w:pPr>
        <w:rPr>
          <w:rFonts w:ascii="Arial" w:hAnsi="Arial" w:cs="Arial"/>
        </w:rPr>
      </w:pPr>
    </w:p>
    <w:p w14:paraId="0C73DA9C" w14:textId="77777777" w:rsidR="00644D34" w:rsidRDefault="00644D34">
      <w:pPr>
        <w:rPr>
          <w:rFonts w:ascii="Arial" w:hAnsi="Arial" w:cs="Arial"/>
        </w:rPr>
      </w:pPr>
    </w:p>
    <w:p w14:paraId="53965848" w14:textId="77777777" w:rsidR="00644D34" w:rsidRDefault="00644D34" w:rsidP="00644D34">
      <w:pPr>
        <w:jc w:val="center"/>
        <w:rPr>
          <w:rFonts w:ascii="Arial" w:hAnsi="Arial" w:cs="Arial"/>
          <w:b/>
          <w:i/>
          <w:color w:val="BFBFBF" w:themeColor="background1" w:themeShade="BF"/>
          <w:sz w:val="32"/>
        </w:rPr>
      </w:pPr>
    </w:p>
    <w:p w14:paraId="49C5922E" w14:textId="77777777" w:rsidR="00644D34" w:rsidRDefault="00644D34" w:rsidP="00644D34">
      <w:pPr>
        <w:jc w:val="center"/>
        <w:rPr>
          <w:rFonts w:ascii="Arial" w:hAnsi="Arial" w:cs="Arial"/>
          <w:b/>
          <w:i/>
          <w:color w:val="BFBFBF" w:themeColor="background1" w:themeShade="BF"/>
          <w:sz w:val="32"/>
        </w:rPr>
      </w:pPr>
    </w:p>
    <w:p w14:paraId="3B85C840" w14:textId="77777777" w:rsidR="00644D34" w:rsidRDefault="00644D34" w:rsidP="00644D34">
      <w:pPr>
        <w:jc w:val="center"/>
        <w:rPr>
          <w:rFonts w:ascii="Arial" w:hAnsi="Arial" w:cs="Arial"/>
          <w:b/>
          <w:i/>
          <w:color w:val="BFBFBF" w:themeColor="background1" w:themeShade="BF"/>
          <w:sz w:val="32"/>
        </w:rPr>
      </w:pPr>
    </w:p>
    <w:p w14:paraId="16601B6A" w14:textId="77777777" w:rsidR="00644D34" w:rsidRDefault="00644D34" w:rsidP="00644D34">
      <w:pPr>
        <w:jc w:val="center"/>
        <w:rPr>
          <w:rFonts w:ascii="Arial" w:hAnsi="Arial" w:cs="Arial"/>
          <w:b/>
          <w:i/>
          <w:color w:val="BFBFBF" w:themeColor="background1" w:themeShade="BF"/>
          <w:sz w:val="32"/>
        </w:rPr>
      </w:pPr>
    </w:p>
    <w:p w14:paraId="00087506" w14:textId="77777777" w:rsidR="00644D34" w:rsidRDefault="00644D34" w:rsidP="00644D34">
      <w:pPr>
        <w:jc w:val="center"/>
        <w:rPr>
          <w:rFonts w:ascii="Arial" w:hAnsi="Arial" w:cs="Arial"/>
          <w:b/>
          <w:i/>
          <w:color w:val="BFBFBF" w:themeColor="background1" w:themeShade="BF"/>
          <w:sz w:val="32"/>
        </w:rPr>
      </w:pPr>
    </w:p>
    <w:p w14:paraId="5F7E0D8B" w14:textId="77777777" w:rsidR="00644D34" w:rsidRDefault="00644D34" w:rsidP="00644D34">
      <w:pPr>
        <w:jc w:val="center"/>
        <w:rPr>
          <w:rFonts w:ascii="Arial" w:hAnsi="Arial" w:cs="Arial"/>
          <w:b/>
          <w:i/>
          <w:color w:val="BFBFBF" w:themeColor="background1" w:themeShade="BF"/>
          <w:sz w:val="32"/>
        </w:rPr>
      </w:pPr>
    </w:p>
    <w:p w14:paraId="01DA6757" w14:textId="77777777" w:rsidR="00644D34" w:rsidRDefault="00644D34" w:rsidP="00644D34">
      <w:pPr>
        <w:jc w:val="center"/>
        <w:rPr>
          <w:rFonts w:ascii="Arial" w:hAnsi="Arial" w:cs="Arial"/>
          <w:b/>
          <w:i/>
          <w:color w:val="BFBFBF" w:themeColor="background1" w:themeShade="BF"/>
          <w:sz w:val="32"/>
        </w:rPr>
      </w:pPr>
    </w:p>
    <w:p w14:paraId="32BB2D8D" w14:textId="77777777" w:rsidR="00644D34" w:rsidRDefault="00644D34" w:rsidP="00644D34">
      <w:pPr>
        <w:jc w:val="center"/>
        <w:rPr>
          <w:rFonts w:ascii="Arial" w:hAnsi="Arial" w:cs="Arial"/>
          <w:b/>
          <w:i/>
          <w:color w:val="BFBFBF" w:themeColor="background1" w:themeShade="BF"/>
          <w:sz w:val="32"/>
        </w:rPr>
      </w:pPr>
    </w:p>
    <w:p w14:paraId="51CF55DD" w14:textId="77777777" w:rsidR="00E344E5" w:rsidRDefault="00E344E5" w:rsidP="00644D34">
      <w:pPr>
        <w:jc w:val="center"/>
        <w:rPr>
          <w:rFonts w:ascii="Arial" w:hAnsi="Arial" w:cs="Arial"/>
          <w:b/>
          <w:i/>
          <w:color w:val="BFBFBF" w:themeColor="background1" w:themeShade="BF"/>
          <w:sz w:val="32"/>
        </w:rPr>
      </w:pPr>
    </w:p>
    <w:p w14:paraId="1A1DCF63" w14:textId="77777777" w:rsidR="00E344E5" w:rsidRDefault="00E344E5" w:rsidP="00644D34">
      <w:pPr>
        <w:jc w:val="center"/>
        <w:rPr>
          <w:rFonts w:ascii="Arial" w:hAnsi="Arial" w:cs="Arial"/>
          <w:b/>
          <w:i/>
          <w:color w:val="BFBFBF" w:themeColor="background1" w:themeShade="BF"/>
          <w:sz w:val="32"/>
        </w:rPr>
      </w:pPr>
    </w:p>
    <w:p w14:paraId="04A9C31D" w14:textId="77777777" w:rsidR="00E344E5" w:rsidRDefault="00E344E5" w:rsidP="00644D34">
      <w:pPr>
        <w:jc w:val="center"/>
        <w:rPr>
          <w:rFonts w:ascii="Arial" w:hAnsi="Arial" w:cs="Arial"/>
          <w:b/>
          <w:i/>
          <w:color w:val="BFBFBF" w:themeColor="background1" w:themeShade="BF"/>
          <w:sz w:val="32"/>
        </w:rPr>
      </w:pPr>
    </w:p>
    <w:p w14:paraId="7FAEE136" w14:textId="77777777" w:rsidR="00E344E5" w:rsidRDefault="00E344E5" w:rsidP="00644D34">
      <w:pPr>
        <w:jc w:val="center"/>
        <w:rPr>
          <w:rFonts w:ascii="Arial" w:hAnsi="Arial" w:cs="Arial"/>
          <w:b/>
          <w:i/>
          <w:color w:val="BFBFBF" w:themeColor="background1" w:themeShade="BF"/>
          <w:sz w:val="32"/>
        </w:rPr>
      </w:pPr>
    </w:p>
    <w:p w14:paraId="7302BEDD" w14:textId="77777777" w:rsidR="00644D34" w:rsidRDefault="00644D34" w:rsidP="00644D34">
      <w:pPr>
        <w:jc w:val="center"/>
        <w:rPr>
          <w:rFonts w:ascii="Arial" w:hAnsi="Arial" w:cs="Arial"/>
          <w:b/>
          <w:i/>
          <w:color w:val="BFBFBF" w:themeColor="background1" w:themeShade="BF"/>
          <w:sz w:val="32"/>
        </w:rPr>
      </w:pPr>
    </w:p>
    <w:p w14:paraId="66493D9B" w14:textId="77777777" w:rsidR="00644D34" w:rsidRDefault="00644D34">
      <w:pPr>
        <w:rPr>
          <w:rFonts w:ascii="Arial" w:hAnsi="Arial" w:cs="Arial"/>
        </w:rPr>
      </w:pPr>
    </w:p>
    <w:p w14:paraId="22CD5BF2" w14:textId="77777777" w:rsidR="00644D34" w:rsidRDefault="00644D34">
      <w:pPr>
        <w:rPr>
          <w:rFonts w:ascii="Arial" w:hAnsi="Arial" w:cs="Arial"/>
        </w:rPr>
      </w:pPr>
    </w:p>
    <w:p w14:paraId="3B4D1753" w14:textId="77777777" w:rsidR="00644D34" w:rsidRDefault="00644D34">
      <w:pPr>
        <w:rPr>
          <w:rFonts w:ascii="Arial" w:hAnsi="Arial" w:cs="Arial"/>
        </w:rPr>
      </w:pPr>
    </w:p>
    <w:p w14:paraId="17849EC6" w14:textId="77777777" w:rsidR="00644D34" w:rsidRDefault="00644D34">
      <w:pPr>
        <w:rPr>
          <w:rFonts w:ascii="Arial" w:hAnsi="Arial" w:cs="Arial"/>
        </w:rPr>
      </w:pPr>
    </w:p>
    <w:p w14:paraId="55CBE0AE" w14:textId="77777777" w:rsidR="00644D34" w:rsidRDefault="00644D34">
      <w:pPr>
        <w:rPr>
          <w:rFonts w:ascii="Arial" w:hAnsi="Arial" w:cs="Arial"/>
        </w:rPr>
      </w:pPr>
    </w:p>
    <w:p w14:paraId="09774962" w14:textId="77777777" w:rsidR="00644D34" w:rsidRDefault="00644D34">
      <w:pPr>
        <w:rPr>
          <w:rFonts w:ascii="Arial" w:hAnsi="Arial" w:cs="Arial"/>
        </w:rPr>
      </w:pPr>
    </w:p>
    <w:p w14:paraId="4046E3BB" w14:textId="77777777" w:rsidR="00644D34" w:rsidRDefault="00644D34" w:rsidP="00644D34">
      <w:pPr>
        <w:jc w:val="center"/>
        <w:rPr>
          <w:rFonts w:ascii="Arial" w:hAnsi="Arial" w:cs="Arial"/>
          <w:sz w:val="52"/>
        </w:rPr>
      </w:pPr>
      <w:r w:rsidRPr="00E344E5">
        <w:rPr>
          <w:rFonts w:ascii="Arial" w:hAnsi="Arial" w:cs="Arial"/>
          <w:sz w:val="52"/>
        </w:rPr>
        <w:t xml:space="preserve">Musterkonzept </w:t>
      </w:r>
    </w:p>
    <w:p w14:paraId="7A9B606F" w14:textId="77777777" w:rsidR="00E344E5" w:rsidRPr="00E344E5" w:rsidRDefault="00E344E5" w:rsidP="00644D34">
      <w:pPr>
        <w:jc w:val="center"/>
        <w:rPr>
          <w:rFonts w:ascii="Arial" w:hAnsi="Arial" w:cs="Arial"/>
          <w:sz w:val="52"/>
        </w:rPr>
      </w:pPr>
    </w:p>
    <w:p w14:paraId="35CF8AEB" w14:textId="77777777" w:rsidR="00644D34" w:rsidRPr="00C040A6" w:rsidRDefault="00736CA9" w:rsidP="00644D34">
      <w:pPr>
        <w:jc w:val="center"/>
        <w:rPr>
          <w:rFonts w:ascii="Arial" w:hAnsi="Arial" w:cs="Arial"/>
          <w:sz w:val="52"/>
          <w:szCs w:val="52"/>
        </w:rPr>
      </w:pPr>
      <w:r w:rsidRPr="00C040A6">
        <w:rPr>
          <w:rFonts w:ascii="Arial" w:hAnsi="Arial" w:cs="Arial"/>
          <w:sz w:val="52"/>
          <w:szCs w:val="52"/>
        </w:rPr>
        <w:t>S</w:t>
      </w:r>
      <w:r w:rsidR="00A21F95" w:rsidRPr="00C040A6">
        <w:rPr>
          <w:rFonts w:ascii="Arial" w:hAnsi="Arial" w:cs="Arial"/>
          <w:sz w:val="52"/>
          <w:szCs w:val="52"/>
        </w:rPr>
        <w:t>elbsthilfekontak</w:t>
      </w:r>
      <w:r w:rsidR="00644D34" w:rsidRPr="00C040A6">
        <w:rPr>
          <w:rFonts w:ascii="Arial" w:hAnsi="Arial" w:cs="Arial"/>
          <w:sz w:val="52"/>
          <w:szCs w:val="52"/>
        </w:rPr>
        <w:t>tstelle</w:t>
      </w:r>
    </w:p>
    <w:p w14:paraId="7611384D" w14:textId="77777777" w:rsidR="00736CA9" w:rsidRDefault="00736CA9" w:rsidP="00644D34">
      <w:pPr>
        <w:jc w:val="center"/>
        <w:rPr>
          <w:rFonts w:ascii="Arial" w:hAnsi="Arial" w:cs="Arial"/>
          <w:sz w:val="52"/>
          <w:szCs w:val="52"/>
        </w:rPr>
      </w:pPr>
      <w:r w:rsidRPr="00C040A6">
        <w:rPr>
          <w:rFonts w:ascii="Arial" w:hAnsi="Arial" w:cs="Arial"/>
          <w:sz w:val="52"/>
          <w:szCs w:val="52"/>
        </w:rPr>
        <w:t xml:space="preserve"> im Bereich Pflege</w:t>
      </w:r>
    </w:p>
    <w:p w14:paraId="0DA9E780" w14:textId="77777777" w:rsidR="00C040A6" w:rsidRDefault="00C040A6" w:rsidP="00644D34">
      <w:pPr>
        <w:jc w:val="center"/>
        <w:rPr>
          <w:rFonts w:ascii="Arial" w:hAnsi="Arial" w:cs="Arial"/>
          <w:sz w:val="52"/>
          <w:szCs w:val="52"/>
        </w:rPr>
      </w:pPr>
    </w:p>
    <w:p w14:paraId="4A22C0FD" w14:textId="77777777" w:rsidR="00A342EB" w:rsidRPr="00A342EB" w:rsidRDefault="00A342EB" w:rsidP="00A342EB">
      <w:pPr>
        <w:jc w:val="center"/>
        <w:rPr>
          <w:rFonts w:ascii="Arial" w:hAnsi="Arial" w:cs="Arial"/>
          <w:sz w:val="24"/>
          <w:highlight w:val="yellow"/>
        </w:rPr>
      </w:pPr>
      <w:r w:rsidRPr="00A342EB">
        <w:rPr>
          <w:rFonts w:ascii="Arial" w:hAnsi="Arial" w:cs="Arial"/>
          <w:sz w:val="24"/>
          <w:highlight w:val="yellow"/>
        </w:rPr>
        <w:t>hier bitte noch den Träger der Selbsthilfekontaktstelle</w:t>
      </w:r>
    </w:p>
    <w:p w14:paraId="3252792F" w14:textId="77777777" w:rsidR="00A342EB" w:rsidRPr="00A342EB" w:rsidRDefault="00A342EB" w:rsidP="00A342EB">
      <w:pPr>
        <w:jc w:val="center"/>
        <w:rPr>
          <w:rFonts w:ascii="Arial" w:hAnsi="Arial" w:cs="Arial"/>
          <w:sz w:val="24"/>
        </w:rPr>
      </w:pPr>
      <w:r w:rsidRPr="00A342EB">
        <w:rPr>
          <w:rFonts w:ascii="Arial" w:hAnsi="Arial" w:cs="Arial"/>
          <w:sz w:val="24"/>
          <w:highlight w:val="yellow"/>
        </w:rPr>
        <w:t xml:space="preserve"> im Bereich Pflege ergänzen</w:t>
      </w:r>
    </w:p>
    <w:p w14:paraId="20FFE0A9" w14:textId="77777777" w:rsidR="00A342EB" w:rsidRDefault="00A342EB" w:rsidP="00A342EB">
      <w:pPr>
        <w:rPr>
          <w:rFonts w:ascii="Arial" w:hAnsi="Arial" w:cs="Arial"/>
          <w:sz w:val="24"/>
        </w:rPr>
      </w:pPr>
    </w:p>
    <w:p w14:paraId="135A6C0B" w14:textId="77777777" w:rsidR="00A342EB" w:rsidRDefault="00A342EB" w:rsidP="00A342EB">
      <w:pPr>
        <w:rPr>
          <w:rFonts w:ascii="Arial" w:hAnsi="Arial" w:cs="Arial"/>
          <w:sz w:val="24"/>
        </w:rPr>
      </w:pPr>
    </w:p>
    <w:p w14:paraId="0EEFA1C3" w14:textId="77777777" w:rsidR="00A342EB" w:rsidRDefault="00A342EB" w:rsidP="00A342EB">
      <w:pPr>
        <w:rPr>
          <w:rFonts w:ascii="Arial" w:hAnsi="Arial" w:cs="Arial"/>
          <w:sz w:val="24"/>
        </w:rPr>
      </w:pPr>
    </w:p>
    <w:p w14:paraId="1A1D7F6C" w14:textId="77777777" w:rsidR="00A342EB" w:rsidRDefault="00A342EB" w:rsidP="00A342EB">
      <w:pPr>
        <w:rPr>
          <w:rFonts w:ascii="Arial" w:hAnsi="Arial" w:cs="Arial"/>
          <w:sz w:val="24"/>
        </w:rPr>
      </w:pPr>
    </w:p>
    <w:p w14:paraId="78AE13F1" w14:textId="77777777" w:rsidR="00A342EB" w:rsidRDefault="00A342EB" w:rsidP="00A342EB">
      <w:pPr>
        <w:rPr>
          <w:rFonts w:ascii="Arial" w:hAnsi="Arial" w:cs="Arial"/>
          <w:sz w:val="24"/>
        </w:rPr>
      </w:pPr>
    </w:p>
    <w:p w14:paraId="49401038" w14:textId="77777777" w:rsidR="00A342EB" w:rsidRDefault="00A342EB" w:rsidP="00A342EB">
      <w:pPr>
        <w:rPr>
          <w:rFonts w:ascii="Arial" w:hAnsi="Arial" w:cs="Arial"/>
          <w:sz w:val="24"/>
        </w:rPr>
      </w:pPr>
    </w:p>
    <w:p w14:paraId="39BAFE00" w14:textId="77777777" w:rsidR="00A342EB" w:rsidRDefault="00A342EB" w:rsidP="00A342EB">
      <w:pPr>
        <w:rPr>
          <w:rFonts w:ascii="Arial" w:hAnsi="Arial" w:cs="Arial"/>
          <w:sz w:val="24"/>
        </w:rPr>
      </w:pPr>
    </w:p>
    <w:p w14:paraId="55AF0EAE" w14:textId="0CEBFF79" w:rsidR="00644D34" w:rsidRPr="00A342EB" w:rsidRDefault="00A342EB" w:rsidP="00A342EB">
      <w:pPr>
        <w:rPr>
          <w:rFonts w:ascii="Arial" w:hAnsi="Arial" w:cs="Arial"/>
          <w:sz w:val="24"/>
        </w:rPr>
      </w:pPr>
      <w:r w:rsidRPr="00A342EB">
        <w:rPr>
          <w:rFonts w:ascii="Arial" w:hAnsi="Arial" w:cs="Arial"/>
          <w:sz w:val="24"/>
          <w:highlight w:val="yellow"/>
        </w:rPr>
        <w:t xml:space="preserve">Hier bitte noch den </w:t>
      </w:r>
      <w:r w:rsidR="006974FD">
        <w:rPr>
          <w:rFonts w:ascii="Arial" w:hAnsi="Arial" w:cs="Arial"/>
          <w:sz w:val="24"/>
          <w:highlight w:val="yellow"/>
        </w:rPr>
        <w:t>Förder</w:t>
      </w:r>
      <w:r w:rsidRPr="00A342EB">
        <w:rPr>
          <w:rFonts w:ascii="Arial" w:hAnsi="Arial" w:cs="Arial"/>
          <w:sz w:val="24"/>
          <w:highlight w:val="yellow"/>
        </w:rPr>
        <w:t>zeitraum ergänzen</w:t>
      </w:r>
      <w:r w:rsidR="00644D34" w:rsidRPr="00A342EB">
        <w:rPr>
          <w:rFonts w:ascii="Arial" w:hAnsi="Arial" w:cs="Arial"/>
          <w:sz w:val="24"/>
        </w:rPr>
        <w:br w:type="page"/>
      </w:r>
    </w:p>
    <w:p w14:paraId="6706E973" w14:textId="77777777" w:rsidR="006974FD" w:rsidRDefault="006974FD" w:rsidP="00916179">
      <w:pPr>
        <w:rPr>
          <w:rFonts w:ascii="Arial" w:hAnsi="Arial" w:cs="Arial"/>
        </w:rPr>
      </w:pPr>
    </w:p>
    <w:p w14:paraId="52350946" w14:textId="77777777" w:rsidR="006974FD" w:rsidRDefault="006974FD" w:rsidP="00916179">
      <w:pPr>
        <w:rPr>
          <w:rFonts w:ascii="Arial" w:hAnsi="Arial" w:cs="Arial"/>
        </w:rPr>
      </w:pPr>
    </w:p>
    <w:p w14:paraId="014472EF" w14:textId="77777777" w:rsidR="006974FD" w:rsidRDefault="006974FD" w:rsidP="00916179">
      <w:pPr>
        <w:rPr>
          <w:rFonts w:ascii="Arial" w:hAnsi="Arial" w:cs="Arial"/>
        </w:rPr>
      </w:pPr>
    </w:p>
    <w:p w14:paraId="37D30A65" w14:textId="54B48DF0" w:rsidR="00644D34" w:rsidRDefault="00644D34" w:rsidP="006E7DE8">
      <w:pPr>
        <w:tabs>
          <w:tab w:val="left" w:pos="1622"/>
        </w:tabs>
        <w:rPr>
          <w:rFonts w:ascii="Arial" w:hAnsi="Arial" w:cs="Arial"/>
        </w:rPr>
      </w:pPr>
      <w:r>
        <w:rPr>
          <w:rFonts w:ascii="Arial" w:hAnsi="Arial" w:cs="Arial"/>
        </w:rPr>
        <w:t>Inhalt:</w:t>
      </w:r>
      <w:r w:rsidR="006974FD">
        <w:rPr>
          <w:rFonts w:ascii="Arial" w:hAnsi="Arial" w:cs="Arial"/>
        </w:rPr>
        <w:t xml:space="preserve"> </w:t>
      </w:r>
      <w:r w:rsidR="006974FD" w:rsidRPr="006E7DE8">
        <w:rPr>
          <w:rFonts w:ascii="Arial" w:hAnsi="Arial" w:cs="Arial"/>
          <w:highlight w:val="yellow"/>
        </w:rPr>
        <w:t>(jeweilige Seitenzahlen ergänzen)</w:t>
      </w:r>
    </w:p>
    <w:p w14:paraId="36428EB9" w14:textId="77777777" w:rsidR="00644D34" w:rsidRDefault="00644D34" w:rsidP="00916179">
      <w:pPr>
        <w:rPr>
          <w:rFonts w:ascii="Arial" w:hAnsi="Arial" w:cs="Arial"/>
        </w:rPr>
      </w:pPr>
    </w:p>
    <w:p w14:paraId="326A145E" w14:textId="77777777" w:rsidR="00644D34" w:rsidRPr="00644D34" w:rsidRDefault="00644D34" w:rsidP="00644D34">
      <w:pPr>
        <w:pStyle w:val="Listenabsatz"/>
        <w:numPr>
          <w:ilvl w:val="0"/>
          <w:numId w:val="11"/>
        </w:numPr>
        <w:spacing w:line="276" w:lineRule="auto"/>
        <w:rPr>
          <w:rFonts w:ascii="Arial" w:hAnsi="Arial" w:cs="Arial"/>
        </w:rPr>
      </w:pPr>
      <w:r w:rsidRPr="00644D34">
        <w:rPr>
          <w:rFonts w:ascii="Arial" w:hAnsi="Arial" w:cs="Arial"/>
        </w:rPr>
        <w:t>Zielsetzung und Einzugsbereich</w:t>
      </w:r>
    </w:p>
    <w:p w14:paraId="2A9C26BA" w14:textId="77777777" w:rsidR="00916179" w:rsidRPr="00644D34" w:rsidRDefault="00916179" w:rsidP="00916179">
      <w:pPr>
        <w:rPr>
          <w:rFonts w:ascii="Arial" w:hAnsi="Arial" w:cs="Arial"/>
        </w:rPr>
      </w:pPr>
    </w:p>
    <w:p w14:paraId="43867979" w14:textId="77777777" w:rsidR="00644D34" w:rsidRPr="00644D34" w:rsidRDefault="00644D34" w:rsidP="00644D34">
      <w:pPr>
        <w:pStyle w:val="Listenabsatz"/>
        <w:numPr>
          <w:ilvl w:val="0"/>
          <w:numId w:val="11"/>
        </w:numPr>
        <w:spacing w:line="276" w:lineRule="auto"/>
        <w:rPr>
          <w:rFonts w:ascii="Arial" w:hAnsi="Arial" w:cs="Arial"/>
        </w:rPr>
      </w:pPr>
      <w:r w:rsidRPr="00644D34">
        <w:rPr>
          <w:rFonts w:ascii="Arial" w:hAnsi="Arial" w:cs="Arial"/>
        </w:rPr>
        <w:t>Zielgruppen</w:t>
      </w:r>
    </w:p>
    <w:p w14:paraId="18EEF0E0" w14:textId="77777777" w:rsidR="00644D34" w:rsidRP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Menschen in einer Pflegesituation</w:t>
      </w:r>
    </w:p>
    <w:p w14:paraId="219B73A7" w14:textId="77777777" w:rsidR="00644D34" w:rsidRPr="00644D34" w:rsidRDefault="00B60B52" w:rsidP="00644D34">
      <w:pPr>
        <w:pStyle w:val="Listenabsatz"/>
        <w:numPr>
          <w:ilvl w:val="1"/>
          <w:numId w:val="11"/>
        </w:numPr>
        <w:spacing w:line="276" w:lineRule="auto"/>
        <w:ind w:left="851"/>
        <w:rPr>
          <w:rFonts w:ascii="Arial" w:hAnsi="Arial" w:cs="Arial"/>
        </w:rPr>
      </w:pPr>
      <w:r>
        <w:rPr>
          <w:rFonts w:ascii="Arial" w:hAnsi="Arial" w:cs="Arial"/>
        </w:rPr>
        <w:t>Selbsthilfegruppen im Bereich Pflege</w:t>
      </w:r>
    </w:p>
    <w:p w14:paraId="63B0A2EF" w14:textId="77777777" w:rsidR="00644D34" w:rsidRP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Akteurinnen und Akteure aus dem Bereich Pflege und Selbsthilfe</w:t>
      </w:r>
    </w:p>
    <w:p w14:paraId="0A679FCA" w14:textId="77777777" w:rsidR="00644D34" w:rsidRPr="00644D34" w:rsidRDefault="00644D34" w:rsidP="00644D34">
      <w:pPr>
        <w:pStyle w:val="Listenabsatz"/>
        <w:spacing w:line="276" w:lineRule="auto"/>
        <w:ind w:left="851"/>
        <w:rPr>
          <w:rFonts w:ascii="Arial" w:hAnsi="Arial" w:cs="Arial"/>
        </w:rPr>
      </w:pPr>
    </w:p>
    <w:p w14:paraId="4469D09D" w14:textId="77777777" w:rsidR="00644D34" w:rsidRPr="00644D34" w:rsidRDefault="00644D34" w:rsidP="00644D34">
      <w:pPr>
        <w:pStyle w:val="Listenabsatz"/>
        <w:numPr>
          <w:ilvl w:val="0"/>
          <w:numId w:val="11"/>
        </w:numPr>
        <w:spacing w:line="276" w:lineRule="auto"/>
        <w:rPr>
          <w:rFonts w:ascii="Arial" w:hAnsi="Arial" w:cs="Arial"/>
        </w:rPr>
      </w:pPr>
      <w:r w:rsidRPr="00644D34">
        <w:rPr>
          <w:rFonts w:ascii="Arial" w:hAnsi="Arial" w:cs="Arial"/>
        </w:rPr>
        <w:t>Geplante Maßnahmen</w:t>
      </w:r>
    </w:p>
    <w:p w14:paraId="2A74F4C6" w14:textId="77777777" w:rsidR="00644D34" w:rsidRP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 xml:space="preserve">Ist-Analyse zu regionalen Angeboten im Bereich der </w:t>
      </w:r>
      <w:r w:rsidR="00B60B52">
        <w:rPr>
          <w:rFonts w:ascii="Arial" w:hAnsi="Arial" w:cs="Arial"/>
        </w:rPr>
        <w:t>Selbsthilfe im Bereich Pflege</w:t>
      </w:r>
    </w:p>
    <w:p w14:paraId="63DF0C52" w14:textId="77777777" w:rsidR="00644D34" w:rsidRP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 xml:space="preserve">Beratung und Vermittlung zu </w:t>
      </w:r>
      <w:r w:rsidR="0046201B">
        <w:rPr>
          <w:rFonts w:ascii="Arial" w:hAnsi="Arial" w:cs="Arial"/>
        </w:rPr>
        <w:t>S</w:t>
      </w:r>
      <w:r w:rsidRPr="00644D34">
        <w:rPr>
          <w:rFonts w:ascii="Arial" w:hAnsi="Arial" w:cs="Arial"/>
        </w:rPr>
        <w:t>elbsthilfe</w:t>
      </w:r>
      <w:r w:rsidR="0046201B">
        <w:rPr>
          <w:rFonts w:ascii="Arial" w:hAnsi="Arial" w:cs="Arial"/>
        </w:rPr>
        <w:t xml:space="preserve"> in der Pflege</w:t>
      </w:r>
    </w:p>
    <w:p w14:paraId="7EE88F0F" w14:textId="77777777" w:rsidR="00644D34" w:rsidRP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 xml:space="preserve">Unterstützung bei der Neugründung von </w:t>
      </w:r>
      <w:r w:rsidR="00B60B52">
        <w:rPr>
          <w:rFonts w:ascii="Arial" w:hAnsi="Arial" w:cs="Arial"/>
        </w:rPr>
        <w:t>Selbsthilfegruppen im Bereich Pflege</w:t>
      </w:r>
    </w:p>
    <w:p w14:paraId="3AC53A85" w14:textId="77777777" w:rsidR="00644D34" w:rsidRP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 xml:space="preserve">Unterstützung der Arbeit von bestehenden </w:t>
      </w:r>
      <w:r w:rsidR="00B60B52">
        <w:rPr>
          <w:rFonts w:ascii="Arial" w:hAnsi="Arial" w:cs="Arial"/>
        </w:rPr>
        <w:t>Selbsthilfegruppen im Bereich Pflege</w:t>
      </w:r>
    </w:p>
    <w:p w14:paraId="3B62D4C3" w14:textId="77777777" w:rsidR="00644D34" w:rsidRP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Öffentlichkeitsarbeit</w:t>
      </w:r>
    </w:p>
    <w:p w14:paraId="59890B83" w14:textId="77777777" w:rsid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Vernetzung/Kooperation</w:t>
      </w:r>
    </w:p>
    <w:p w14:paraId="798B9626" w14:textId="77777777" w:rsidR="00644D34" w:rsidRPr="00644D34" w:rsidRDefault="00644D34" w:rsidP="00644D34">
      <w:pPr>
        <w:pStyle w:val="Listenabsatz"/>
        <w:spacing w:line="276" w:lineRule="auto"/>
        <w:ind w:left="851"/>
        <w:rPr>
          <w:rFonts w:ascii="Arial" w:hAnsi="Arial" w:cs="Arial"/>
        </w:rPr>
      </w:pPr>
    </w:p>
    <w:p w14:paraId="7B0C2FC7" w14:textId="77777777" w:rsidR="00644D34" w:rsidRPr="00644D34" w:rsidRDefault="00644D34" w:rsidP="00644D34">
      <w:pPr>
        <w:pStyle w:val="Listenabsatz"/>
        <w:numPr>
          <w:ilvl w:val="0"/>
          <w:numId w:val="11"/>
        </w:numPr>
        <w:spacing w:line="276" w:lineRule="auto"/>
        <w:rPr>
          <w:rFonts w:ascii="Arial" w:hAnsi="Arial" w:cs="Arial"/>
        </w:rPr>
      </w:pPr>
      <w:r w:rsidRPr="00644D34">
        <w:rPr>
          <w:rFonts w:ascii="Arial" w:hAnsi="Arial" w:cs="Arial"/>
        </w:rPr>
        <w:t xml:space="preserve">Ressourcen der </w:t>
      </w:r>
      <w:r w:rsidR="00736CA9">
        <w:rPr>
          <w:rFonts w:ascii="Arial" w:hAnsi="Arial" w:cs="Arial"/>
        </w:rPr>
        <w:t>Selbsthilfekontaktstelle im Bereich Pflege</w:t>
      </w:r>
    </w:p>
    <w:p w14:paraId="1D91EECA" w14:textId="77777777" w:rsidR="00644D34" w:rsidRP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 xml:space="preserve">Personal </w:t>
      </w:r>
    </w:p>
    <w:p w14:paraId="02827ADA" w14:textId="77777777" w:rsidR="00644D34" w:rsidRPr="00644D34" w:rsidRDefault="00644D34" w:rsidP="00644D34">
      <w:pPr>
        <w:pStyle w:val="Listenabsatz"/>
        <w:numPr>
          <w:ilvl w:val="1"/>
          <w:numId w:val="11"/>
        </w:numPr>
        <w:spacing w:line="276" w:lineRule="auto"/>
        <w:ind w:left="851"/>
        <w:rPr>
          <w:rFonts w:ascii="Arial" w:hAnsi="Arial" w:cs="Arial"/>
        </w:rPr>
      </w:pPr>
      <w:r w:rsidRPr="00644D34">
        <w:rPr>
          <w:rFonts w:ascii="Arial" w:hAnsi="Arial" w:cs="Arial"/>
        </w:rPr>
        <w:t xml:space="preserve">Räumlichkeiten, Ausstattung und Sprechzeiten </w:t>
      </w:r>
    </w:p>
    <w:p w14:paraId="62AFAAE6" w14:textId="77777777" w:rsidR="00644D34" w:rsidRPr="00644D34" w:rsidRDefault="00644D34" w:rsidP="00644D34">
      <w:pPr>
        <w:pStyle w:val="Listenabsatz"/>
        <w:spacing w:line="276" w:lineRule="auto"/>
        <w:ind w:left="851"/>
        <w:rPr>
          <w:rFonts w:ascii="Arial" w:hAnsi="Arial" w:cs="Arial"/>
        </w:rPr>
      </w:pPr>
    </w:p>
    <w:p w14:paraId="083C321F" w14:textId="77777777" w:rsidR="00644D34" w:rsidRPr="00644D34" w:rsidRDefault="00644D34" w:rsidP="00644D34">
      <w:pPr>
        <w:pStyle w:val="Listenabsatz"/>
        <w:numPr>
          <w:ilvl w:val="0"/>
          <w:numId w:val="11"/>
        </w:numPr>
        <w:spacing w:line="276" w:lineRule="auto"/>
        <w:rPr>
          <w:rFonts w:ascii="Arial" w:hAnsi="Arial" w:cs="Arial"/>
        </w:rPr>
      </w:pPr>
      <w:r w:rsidRPr="00644D34">
        <w:rPr>
          <w:rFonts w:ascii="Arial" w:hAnsi="Arial" w:cs="Arial"/>
        </w:rPr>
        <w:t xml:space="preserve">Aufteilung aufgabenübergreifender Kostenpositionen zum Ausschluss einer Doppelförderung nach § 45d Satz 16 SGB XI </w:t>
      </w:r>
    </w:p>
    <w:p w14:paraId="085B7D59" w14:textId="77777777" w:rsidR="00644D34" w:rsidRPr="00644D34" w:rsidRDefault="00644D34" w:rsidP="00644D34">
      <w:pPr>
        <w:pStyle w:val="Listenabsatz"/>
        <w:spacing w:line="276" w:lineRule="auto"/>
        <w:ind w:left="425"/>
        <w:rPr>
          <w:rFonts w:ascii="Arial" w:hAnsi="Arial" w:cs="Arial"/>
        </w:rPr>
      </w:pPr>
    </w:p>
    <w:p w14:paraId="38E467A5" w14:textId="77777777" w:rsidR="00644D34" w:rsidRPr="00644D34" w:rsidRDefault="00644D34" w:rsidP="00644D34">
      <w:pPr>
        <w:pStyle w:val="Listenabsatz"/>
        <w:numPr>
          <w:ilvl w:val="0"/>
          <w:numId w:val="11"/>
        </w:numPr>
        <w:spacing w:line="276" w:lineRule="auto"/>
        <w:rPr>
          <w:rFonts w:ascii="Arial" w:hAnsi="Arial" w:cs="Arial"/>
        </w:rPr>
      </w:pPr>
      <w:r w:rsidRPr="00644D34">
        <w:rPr>
          <w:rFonts w:ascii="Arial" w:hAnsi="Arial" w:cs="Arial"/>
        </w:rPr>
        <w:t xml:space="preserve">Kosten- und Finanzierungsplan </w:t>
      </w:r>
    </w:p>
    <w:p w14:paraId="2D68F424" w14:textId="77777777" w:rsidR="00644D34" w:rsidRPr="00644D34" w:rsidRDefault="00644D34" w:rsidP="00644D34">
      <w:pPr>
        <w:rPr>
          <w:rFonts w:ascii="Arial" w:hAnsi="Arial" w:cs="Arial"/>
          <w:b/>
        </w:rPr>
      </w:pPr>
      <w:r>
        <w:rPr>
          <w:rFonts w:ascii="Arial" w:hAnsi="Arial" w:cs="Arial"/>
          <w:b/>
        </w:rPr>
        <w:br w:type="page"/>
      </w:r>
    </w:p>
    <w:p w14:paraId="2E6AE2B2" w14:textId="77777777" w:rsidR="002A405D" w:rsidRPr="00916179" w:rsidRDefault="002A405D" w:rsidP="00916179">
      <w:pPr>
        <w:rPr>
          <w:rFonts w:ascii="Arial" w:hAnsi="Arial" w:cs="Arial"/>
        </w:rPr>
      </w:pPr>
    </w:p>
    <w:p w14:paraId="5587836E" w14:textId="77777777" w:rsidR="00916179" w:rsidRPr="00BE1C2F" w:rsidRDefault="00652212" w:rsidP="00644D34">
      <w:pPr>
        <w:pStyle w:val="Listenabsatz"/>
        <w:numPr>
          <w:ilvl w:val="0"/>
          <w:numId w:val="26"/>
        </w:numPr>
        <w:spacing w:line="276" w:lineRule="auto"/>
        <w:rPr>
          <w:rFonts w:ascii="Arial" w:hAnsi="Arial" w:cs="Arial"/>
          <w:b/>
          <w:u w:val="single"/>
        </w:rPr>
      </w:pPr>
      <w:r w:rsidRPr="00BE1C2F">
        <w:rPr>
          <w:rFonts w:ascii="Arial" w:hAnsi="Arial" w:cs="Arial"/>
          <w:b/>
          <w:u w:val="single"/>
        </w:rPr>
        <w:t>Zielsetzung</w:t>
      </w:r>
      <w:r w:rsidR="00CA0650">
        <w:rPr>
          <w:rFonts w:ascii="Arial" w:hAnsi="Arial" w:cs="Arial"/>
          <w:b/>
          <w:u w:val="single"/>
        </w:rPr>
        <w:t xml:space="preserve"> und Einzugsbereich</w:t>
      </w:r>
    </w:p>
    <w:p w14:paraId="4AC9F8B7" w14:textId="77777777" w:rsidR="001B6E64" w:rsidRDefault="001B6E64" w:rsidP="003433CD">
      <w:pPr>
        <w:pStyle w:val="Listenabsatz"/>
        <w:spacing w:line="276" w:lineRule="auto"/>
        <w:ind w:left="425"/>
        <w:rPr>
          <w:rFonts w:ascii="Arial" w:hAnsi="Arial" w:cs="Arial"/>
        </w:rPr>
      </w:pPr>
    </w:p>
    <w:p w14:paraId="41575195" w14:textId="70BA2B71" w:rsidR="001A7A0D" w:rsidRDefault="001A7A0D" w:rsidP="00A21F95">
      <w:pPr>
        <w:pStyle w:val="Listenabsatz"/>
        <w:spacing w:line="276" w:lineRule="auto"/>
        <w:ind w:left="425"/>
        <w:jc w:val="both"/>
        <w:rPr>
          <w:rFonts w:ascii="Arial" w:hAnsi="Arial" w:cs="Arial"/>
        </w:rPr>
      </w:pPr>
      <w:r w:rsidRPr="001A7A0D">
        <w:rPr>
          <w:rFonts w:ascii="Arial" w:hAnsi="Arial" w:cs="Arial"/>
        </w:rPr>
        <w:t xml:space="preserve">In Bayern werden von den insgesamt rund 580.000 Pflegebedürftigen circa 470.000 zuhause versorgt, davon rund 75 % ausschließlich von pflegenden Angehörigen. Diese </w:t>
      </w:r>
      <w:r>
        <w:rPr>
          <w:rFonts w:ascii="Arial" w:hAnsi="Arial" w:cs="Arial"/>
        </w:rPr>
        <w:t>Situation</w:t>
      </w:r>
      <w:r w:rsidRPr="001A7A0D">
        <w:rPr>
          <w:rFonts w:ascii="Arial" w:hAnsi="Arial" w:cs="Arial"/>
        </w:rPr>
        <w:t xml:space="preserve"> ist </w:t>
      </w:r>
      <w:r>
        <w:rPr>
          <w:rFonts w:ascii="Arial" w:hAnsi="Arial" w:cs="Arial"/>
        </w:rPr>
        <w:t xml:space="preserve">für alle Beteiligten eine große Herausforderung und </w:t>
      </w:r>
      <w:r w:rsidRPr="001A7A0D">
        <w:rPr>
          <w:rFonts w:ascii="Arial" w:hAnsi="Arial" w:cs="Arial"/>
        </w:rPr>
        <w:t xml:space="preserve">oftmals mit einer hohen physischen und psychischen Belastung verbunden. </w:t>
      </w:r>
      <w:r>
        <w:rPr>
          <w:rFonts w:ascii="Arial" w:hAnsi="Arial" w:cs="Arial"/>
        </w:rPr>
        <w:t>Selbsthilfegruppen können für Menschen mit Pflegebedarf sowie pflegende An- und Zugehörige eine wertvolle und stabilisierende Unterstützung in den verschiedenen Phasen der Pflegebedürftigkeit bieten.</w:t>
      </w:r>
    </w:p>
    <w:p w14:paraId="4DE19772" w14:textId="77777777" w:rsidR="001B6E64" w:rsidRDefault="001B6E64" w:rsidP="00A21F95">
      <w:pPr>
        <w:pStyle w:val="Listenabsatz"/>
        <w:spacing w:line="276" w:lineRule="auto"/>
        <w:ind w:left="425"/>
        <w:jc w:val="both"/>
        <w:rPr>
          <w:rFonts w:ascii="Arial" w:hAnsi="Arial" w:cs="Arial"/>
        </w:rPr>
      </w:pPr>
    </w:p>
    <w:p w14:paraId="627BD3D8" w14:textId="77777777" w:rsidR="003433CD" w:rsidRDefault="00535AF2" w:rsidP="00A21F95">
      <w:pPr>
        <w:pStyle w:val="Listenabsatz"/>
        <w:spacing w:line="276" w:lineRule="auto"/>
        <w:ind w:left="425"/>
        <w:jc w:val="both"/>
        <w:rPr>
          <w:rFonts w:ascii="Arial" w:hAnsi="Arial" w:cs="Arial"/>
        </w:rPr>
      </w:pPr>
      <w:r>
        <w:rPr>
          <w:rFonts w:ascii="Arial" w:hAnsi="Arial" w:cs="Arial"/>
        </w:rPr>
        <w:t>Ziel</w:t>
      </w:r>
      <w:r w:rsidR="001A7A0D">
        <w:rPr>
          <w:rFonts w:ascii="Arial" w:hAnsi="Arial" w:cs="Arial"/>
        </w:rPr>
        <w:t xml:space="preserve"> der</w:t>
      </w:r>
      <w:r w:rsidR="00736CA9">
        <w:rPr>
          <w:rFonts w:ascii="Arial" w:hAnsi="Arial" w:cs="Arial"/>
        </w:rPr>
        <w:t xml:space="preserve"> Selbsthilfekontaktstelle im Bereich Pflege </w:t>
      </w:r>
      <w:r w:rsidR="001A7A0D">
        <w:rPr>
          <w:rFonts w:ascii="Arial" w:hAnsi="Arial" w:cs="Arial"/>
        </w:rPr>
        <w:t>ist es</w:t>
      </w:r>
      <w:r w:rsidR="00024105">
        <w:rPr>
          <w:rFonts w:ascii="Arial" w:hAnsi="Arial" w:cs="Arial"/>
        </w:rPr>
        <w:t>,</w:t>
      </w:r>
      <w:r w:rsidR="00736CA9">
        <w:rPr>
          <w:rFonts w:ascii="Arial" w:hAnsi="Arial" w:cs="Arial"/>
        </w:rPr>
        <w:t xml:space="preserve"> in ihrem Einzugsgebiet</w:t>
      </w:r>
      <w:r w:rsidR="001A7A0D">
        <w:rPr>
          <w:rFonts w:ascii="Arial" w:hAnsi="Arial" w:cs="Arial"/>
        </w:rPr>
        <w:t xml:space="preserve"> den</w:t>
      </w:r>
      <w:r>
        <w:rPr>
          <w:rFonts w:ascii="Arial" w:hAnsi="Arial" w:cs="Arial"/>
        </w:rPr>
        <w:t xml:space="preserve"> Auf- und Ausbau der </w:t>
      </w:r>
      <w:r w:rsidR="0046201B">
        <w:rPr>
          <w:rFonts w:ascii="Arial" w:hAnsi="Arial" w:cs="Arial"/>
        </w:rPr>
        <w:t xml:space="preserve">Selbsthilfe im Bereich Pflege </w:t>
      </w:r>
      <w:r>
        <w:rPr>
          <w:rFonts w:ascii="Arial" w:hAnsi="Arial" w:cs="Arial"/>
        </w:rPr>
        <w:t>durch Sensibilisierung, Ermutigung und Unterstützung der Akteur</w:t>
      </w:r>
      <w:r w:rsidR="005F2A17">
        <w:rPr>
          <w:rFonts w:ascii="Arial" w:hAnsi="Arial" w:cs="Arial"/>
        </w:rPr>
        <w:t>innen und Akteur</w:t>
      </w:r>
      <w:r>
        <w:rPr>
          <w:rFonts w:ascii="Arial" w:hAnsi="Arial" w:cs="Arial"/>
        </w:rPr>
        <w:t>e</w:t>
      </w:r>
      <w:r w:rsidR="00736CA9">
        <w:rPr>
          <w:rFonts w:ascii="Arial" w:hAnsi="Arial" w:cs="Arial"/>
        </w:rPr>
        <w:t>,</w:t>
      </w:r>
      <w:r>
        <w:rPr>
          <w:rFonts w:ascii="Arial" w:hAnsi="Arial" w:cs="Arial"/>
        </w:rPr>
        <w:t xml:space="preserve"> Menschen mit Pflegebedarf </w:t>
      </w:r>
      <w:r w:rsidR="005F2A17">
        <w:rPr>
          <w:rFonts w:ascii="Arial" w:hAnsi="Arial" w:cs="Arial"/>
        </w:rPr>
        <w:t>sowie</w:t>
      </w:r>
      <w:r>
        <w:rPr>
          <w:rFonts w:ascii="Arial" w:hAnsi="Arial" w:cs="Arial"/>
        </w:rPr>
        <w:t xml:space="preserve"> pflegende An- und Zugehörige</w:t>
      </w:r>
      <w:r w:rsidR="001A7A0D">
        <w:rPr>
          <w:rFonts w:ascii="Arial" w:hAnsi="Arial" w:cs="Arial"/>
        </w:rPr>
        <w:t xml:space="preserve"> zu stärken. Menschen mit Pfl</w:t>
      </w:r>
      <w:r w:rsidR="005F2A17">
        <w:rPr>
          <w:rFonts w:ascii="Arial" w:hAnsi="Arial" w:cs="Arial"/>
        </w:rPr>
        <w:t>e</w:t>
      </w:r>
      <w:r w:rsidR="001A7A0D">
        <w:rPr>
          <w:rFonts w:ascii="Arial" w:hAnsi="Arial" w:cs="Arial"/>
        </w:rPr>
        <w:t xml:space="preserve">gebedarf </w:t>
      </w:r>
      <w:r w:rsidR="005F2A17">
        <w:rPr>
          <w:rFonts w:ascii="Arial" w:hAnsi="Arial" w:cs="Arial"/>
        </w:rPr>
        <w:t>sowie</w:t>
      </w:r>
      <w:r w:rsidR="001A7A0D">
        <w:rPr>
          <w:rFonts w:ascii="Arial" w:hAnsi="Arial" w:cs="Arial"/>
        </w:rPr>
        <w:t xml:space="preserve"> ihre pflegenden An- und Zugehörigen</w:t>
      </w:r>
      <w:r>
        <w:rPr>
          <w:rFonts w:ascii="Arial" w:hAnsi="Arial" w:cs="Arial"/>
        </w:rPr>
        <w:t xml:space="preserve"> sollen in bestehende </w:t>
      </w:r>
      <w:r w:rsidR="00736CA9">
        <w:rPr>
          <w:rFonts w:ascii="Arial" w:hAnsi="Arial" w:cs="Arial"/>
        </w:rPr>
        <w:t>Selbsthilfegruppen</w:t>
      </w:r>
      <w:r w:rsidR="00B60B52">
        <w:rPr>
          <w:rFonts w:ascii="Arial" w:hAnsi="Arial" w:cs="Arial"/>
        </w:rPr>
        <w:t xml:space="preserve"> im Bereich</w:t>
      </w:r>
      <w:r w:rsidR="00024105">
        <w:rPr>
          <w:rFonts w:ascii="Arial" w:hAnsi="Arial" w:cs="Arial"/>
        </w:rPr>
        <w:t xml:space="preserve"> Pflege</w:t>
      </w:r>
      <w:r w:rsidR="00736CA9">
        <w:rPr>
          <w:rFonts w:ascii="Arial" w:hAnsi="Arial" w:cs="Arial"/>
        </w:rPr>
        <w:t xml:space="preserve"> </w:t>
      </w:r>
      <w:r>
        <w:rPr>
          <w:rFonts w:ascii="Arial" w:hAnsi="Arial" w:cs="Arial"/>
        </w:rPr>
        <w:t xml:space="preserve">vermittelt </w:t>
      </w:r>
      <w:r w:rsidR="001A7A0D">
        <w:rPr>
          <w:rFonts w:ascii="Arial" w:hAnsi="Arial" w:cs="Arial"/>
        </w:rPr>
        <w:t>bzw.</w:t>
      </w:r>
      <w:r>
        <w:rPr>
          <w:rFonts w:ascii="Arial" w:hAnsi="Arial" w:cs="Arial"/>
        </w:rPr>
        <w:t xml:space="preserve"> zur Gründung neuer Gruppen ermutigt </w:t>
      </w:r>
      <w:r w:rsidR="001A7A0D">
        <w:rPr>
          <w:rFonts w:ascii="Arial" w:hAnsi="Arial" w:cs="Arial"/>
        </w:rPr>
        <w:t>bzw.</w:t>
      </w:r>
      <w:r>
        <w:rPr>
          <w:rFonts w:ascii="Arial" w:hAnsi="Arial" w:cs="Arial"/>
        </w:rPr>
        <w:t xml:space="preserve"> beim Aufbau unterstützt werden. </w:t>
      </w:r>
    </w:p>
    <w:p w14:paraId="437AE0BB" w14:textId="77777777" w:rsidR="003433CD" w:rsidRDefault="003433CD" w:rsidP="00A21F95">
      <w:pPr>
        <w:pStyle w:val="Listenabsatz"/>
        <w:spacing w:line="276" w:lineRule="auto"/>
        <w:ind w:left="425"/>
        <w:jc w:val="both"/>
        <w:rPr>
          <w:rFonts w:ascii="Arial" w:hAnsi="Arial" w:cs="Arial"/>
        </w:rPr>
      </w:pPr>
    </w:p>
    <w:p w14:paraId="5C0C48EA" w14:textId="77777777" w:rsidR="00FF6ED1" w:rsidRDefault="00C713F6" w:rsidP="00A21F95">
      <w:pPr>
        <w:pStyle w:val="Listenabsatz"/>
        <w:spacing w:line="276" w:lineRule="auto"/>
        <w:ind w:left="425"/>
        <w:jc w:val="both"/>
        <w:rPr>
          <w:rFonts w:ascii="Arial" w:hAnsi="Arial" w:cs="Arial"/>
        </w:rPr>
      </w:pPr>
      <w:r>
        <w:rPr>
          <w:rFonts w:ascii="Arial" w:hAnsi="Arial" w:cs="Arial"/>
        </w:rPr>
        <w:t xml:space="preserve">Für </w:t>
      </w:r>
      <w:r w:rsidR="006E5EA6">
        <w:rPr>
          <w:rFonts w:ascii="Arial" w:hAnsi="Arial" w:cs="Arial"/>
        </w:rPr>
        <w:t xml:space="preserve">Menschen mit Pflegebedarf </w:t>
      </w:r>
      <w:r>
        <w:rPr>
          <w:rFonts w:ascii="Arial" w:hAnsi="Arial" w:cs="Arial"/>
        </w:rPr>
        <w:t xml:space="preserve">ist der Umgang mit der eingeschränkten Selbständigkeit und dem </w:t>
      </w:r>
      <w:r w:rsidR="0003669C">
        <w:rPr>
          <w:rFonts w:ascii="Arial" w:hAnsi="Arial" w:cs="Arial"/>
        </w:rPr>
        <w:t>Angewiesen</w:t>
      </w:r>
      <w:r w:rsidR="00352365">
        <w:rPr>
          <w:rFonts w:ascii="Arial" w:hAnsi="Arial" w:cs="Arial"/>
        </w:rPr>
        <w:t>sein</w:t>
      </w:r>
      <w:r>
        <w:rPr>
          <w:rFonts w:ascii="Arial" w:hAnsi="Arial" w:cs="Arial"/>
        </w:rPr>
        <w:t xml:space="preserve"> auf Unterstützung</w:t>
      </w:r>
      <w:r w:rsidR="00FF6ED1">
        <w:rPr>
          <w:rFonts w:ascii="Arial" w:hAnsi="Arial" w:cs="Arial"/>
        </w:rPr>
        <w:t xml:space="preserve"> aufgrund körperlicher und/oder geistiger Einschränkungen häufig nicht einfach.</w:t>
      </w:r>
      <w:r w:rsidR="002C1E10">
        <w:rPr>
          <w:rFonts w:ascii="Arial" w:hAnsi="Arial" w:cs="Arial"/>
        </w:rPr>
        <w:t xml:space="preserve"> Für die pflegenden An- und Zugehörigen ergeben sich durch die Pflegesituation pflegerische, psychische, physische und administrative Herausforderungen. </w:t>
      </w:r>
      <w:r>
        <w:rPr>
          <w:rFonts w:ascii="Arial" w:hAnsi="Arial" w:cs="Arial"/>
        </w:rPr>
        <w:t xml:space="preserve">Nicht zuletzt ändert sich die Beziehung zwischen dem Menschen mit Pflegebedarf und den </w:t>
      </w:r>
      <w:r w:rsidR="00044EDD">
        <w:rPr>
          <w:rFonts w:ascii="Arial" w:hAnsi="Arial" w:cs="Arial"/>
        </w:rPr>
        <w:t>Menschen in seinem Umfeld</w:t>
      </w:r>
      <w:r>
        <w:rPr>
          <w:rFonts w:ascii="Arial" w:hAnsi="Arial" w:cs="Arial"/>
        </w:rPr>
        <w:t xml:space="preserve"> </w:t>
      </w:r>
      <w:r w:rsidR="00FF6ED1">
        <w:rPr>
          <w:rFonts w:ascii="Arial" w:hAnsi="Arial" w:cs="Arial"/>
        </w:rPr>
        <w:t xml:space="preserve">durch die Pflegesituation. </w:t>
      </w:r>
    </w:p>
    <w:p w14:paraId="5E5610D2" w14:textId="77777777" w:rsidR="00FF6ED1" w:rsidRPr="003433CD" w:rsidRDefault="00FF6ED1" w:rsidP="00A21F95">
      <w:pPr>
        <w:spacing w:line="276" w:lineRule="auto"/>
        <w:jc w:val="both"/>
        <w:rPr>
          <w:rFonts w:ascii="Arial" w:hAnsi="Arial" w:cs="Arial"/>
        </w:rPr>
      </w:pPr>
    </w:p>
    <w:p w14:paraId="26D043FF" w14:textId="77777777" w:rsidR="003433CD" w:rsidRDefault="003433CD" w:rsidP="00A21F95">
      <w:pPr>
        <w:pStyle w:val="Listenabsatz"/>
        <w:spacing w:line="276" w:lineRule="auto"/>
        <w:ind w:left="425"/>
        <w:jc w:val="both"/>
        <w:rPr>
          <w:rFonts w:ascii="Arial" w:hAnsi="Arial" w:cs="Arial"/>
        </w:rPr>
      </w:pPr>
      <w:r>
        <w:rPr>
          <w:rFonts w:ascii="Arial" w:hAnsi="Arial" w:cs="Arial"/>
        </w:rPr>
        <w:t xml:space="preserve">In </w:t>
      </w:r>
      <w:r w:rsidR="00736CA9">
        <w:rPr>
          <w:rFonts w:ascii="Arial" w:hAnsi="Arial" w:cs="Arial"/>
        </w:rPr>
        <w:t>Selbsthilfegruppen</w:t>
      </w:r>
      <w:r w:rsidR="00B60B52">
        <w:rPr>
          <w:rFonts w:ascii="Arial" w:hAnsi="Arial" w:cs="Arial"/>
        </w:rPr>
        <w:t xml:space="preserve"> im Bereich</w:t>
      </w:r>
      <w:r w:rsidR="00024105">
        <w:rPr>
          <w:rFonts w:ascii="Arial" w:hAnsi="Arial" w:cs="Arial"/>
        </w:rPr>
        <w:t xml:space="preserve"> Pflege</w:t>
      </w:r>
      <w:r w:rsidR="00736CA9">
        <w:rPr>
          <w:rFonts w:ascii="Arial" w:hAnsi="Arial" w:cs="Arial"/>
        </w:rPr>
        <w:t xml:space="preserve"> </w:t>
      </w:r>
      <w:r>
        <w:rPr>
          <w:rFonts w:ascii="Arial" w:hAnsi="Arial" w:cs="Arial"/>
        </w:rPr>
        <w:t xml:space="preserve">können </w:t>
      </w:r>
      <w:r w:rsidR="00535AF2">
        <w:rPr>
          <w:rFonts w:ascii="Arial" w:hAnsi="Arial" w:cs="Arial"/>
        </w:rPr>
        <w:t xml:space="preserve">sowohl </w:t>
      </w:r>
      <w:r>
        <w:rPr>
          <w:rFonts w:ascii="Arial" w:hAnsi="Arial" w:cs="Arial"/>
        </w:rPr>
        <w:t xml:space="preserve">Personen mit Pflegebedarf </w:t>
      </w:r>
      <w:r w:rsidR="00535AF2">
        <w:rPr>
          <w:rFonts w:ascii="Arial" w:hAnsi="Arial" w:cs="Arial"/>
        </w:rPr>
        <w:t xml:space="preserve">als auch </w:t>
      </w:r>
      <w:r>
        <w:rPr>
          <w:rFonts w:ascii="Arial" w:hAnsi="Arial" w:cs="Arial"/>
        </w:rPr>
        <w:t>ihre An- und Zugehörigen durch gegenseitige Unterstützung und Erfahrungsaustausch</w:t>
      </w:r>
      <w:r w:rsidR="00535AF2">
        <w:rPr>
          <w:rFonts w:ascii="Arial" w:hAnsi="Arial" w:cs="Arial"/>
        </w:rPr>
        <w:t xml:space="preserve"> mit Gleichgesinnten</w:t>
      </w:r>
      <w:r>
        <w:rPr>
          <w:rFonts w:ascii="Arial" w:hAnsi="Arial" w:cs="Arial"/>
        </w:rPr>
        <w:t xml:space="preserve"> ihre Lebensqualität verbessern.</w:t>
      </w:r>
      <w:r w:rsidR="00A317E7">
        <w:rPr>
          <w:rFonts w:ascii="Arial" w:hAnsi="Arial" w:cs="Arial"/>
        </w:rPr>
        <w:t xml:space="preserve"> Gerade in einer Gruppe mit vergleichbar Betroffenen besteht ein erhebliches Potential, mit einem Problem besser umgehen zu lernen.</w:t>
      </w:r>
      <w:r>
        <w:rPr>
          <w:rFonts w:ascii="Arial" w:hAnsi="Arial" w:cs="Arial"/>
        </w:rPr>
        <w:t xml:space="preserve"> </w:t>
      </w:r>
      <w:r w:rsidR="007B08B7">
        <w:rPr>
          <w:rFonts w:ascii="Arial" w:hAnsi="Arial" w:cs="Arial"/>
        </w:rPr>
        <w:t xml:space="preserve">Die Gruppen sollen einen geschützten Raum zum </w:t>
      </w:r>
      <w:r w:rsidR="003247FA">
        <w:rPr>
          <w:rFonts w:ascii="Arial" w:hAnsi="Arial" w:cs="Arial"/>
        </w:rPr>
        <w:t xml:space="preserve">offenen </w:t>
      </w:r>
      <w:r w:rsidR="007B08B7">
        <w:rPr>
          <w:rFonts w:ascii="Arial" w:hAnsi="Arial" w:cs="Arial"/>
        </w:rPr>
        <w:t xml:space="preserve">Gespräch mit anderen Betroffenen bieten, die sich in die eigene Situation einfühlen können. </w:t>
      </w:r>
      <w:r w:rsidR="003247FA">
        <w:rPr>
          <w:rFonts w:ascii="Arial" w:hAnsi="Arial" w:cs="Arial"/>
        </w:rPr>
        <w:t>Unter Umständen können Gruppenmitglieder zu konkreten Problemlagen nützliche Hinweise geben. Zudem können</w:t>
      </w:r>
      <w:r w:rsidR="00B60B52">
        <w:rPr>
          <w:rFonts w:ascii="Arial" w:hAnsi="Arial" w:cs="Arial"/>
        </w:rPr>
        <w:t xml:space="preserve"> Selbsthilfegruppen</w:t>
      </w:r>
      <w:r w:rsidR="003247FA">
        <w:rPr>
          <w:rFonts w:ascii="Arial" w:hAnsi="Arial" w:cs="Arial"/>
        </w:rPr>
        <w:t xml:space="preserve"> dazu dienen, durch den Kontakt mit Menschen in ähnlichen Situationen die mit der Pflegesituation </w:t>
      </w:r>
      <w:r w:rsidR="00535AF2">
        <w:rPr>
          <w:rFonts w:ascii="Arial" w:hAnsi="Arial" w:cs="Arial"/>
        </w:rPr>
        <w:t>verbundenen Herausforderungen besser zu bewältigen bzw. mögliche</w:t>
      </w:r>
      <w:r w:rsidR="003247FA">
        <w:rPr>
          <w:rFonts w:ascii="Arial" w:hAnsi="Arial" w:cs="Arial"/>
        </w:rPr>
        <w:t xml:space="preserve"> Einsamkeit zu durchbrechen. </w:t>
      </w:r>
    </w:p>
    <w:p w14:paraId="1ECD6335" w14:textId="77777777" w:rsidR="00CA0650" w:rsidRDefault="00CA0650" w:rsidP="00A21F95">
      <w:pPr>
        <w:pStyle w:val="Listenabsatz"/>
        <w:spacing w:line="276" w:lineRule="auto"/>
        <w:ind w:left="425"/>
        <w:jc w:val="both"/>
        <w:rPr>
          <w:rFonts w:ascii="Arial" w:hAnsi="Arial" w:cs="Arial"/>
        </w:rPr>
      </w:pPr>
    </w:p>
    <w:p w14:paraId="4863AC5D" w14:textId="77777777" w:rsidR="00CA0650" w:rsidRDefault="00CA0650" w:rsidP="00A21F95">
      <w:pPr>
        <w:pStyle w:val="Listenabsatz"/>
        <w:spacing w:line="276" w:lineRule="auto"/>
        <w:ind w:left="425"/>
        <w:jc w:val="both"/>
        <w:rPr>
          <w:rFonts w:ascii="Arial" w:hAnsi="Arial" w:cs="Arial"/>
        </w:rPr>
      </w:pPr>
      <w:r>
        <w:rPr>
          <w:rFonts w:ascii="Arial" w:hAnsi="Arial" w:cs="Arial"/>
        </w:rPr>
        <w:t>Einzugsbereich ist der Landkreis [</w:t>
      </w:r>
      <w:r w:rsidR="00C11401" w:rsidRPr="006E7DE8">
        <w:rPr>
          <w:rFonts w:ascii="Arial" w:hAnsi="Arial" w:cs="Arial"/>
          <w:highlight w:val="yellow"/>
        </w:rPr>
        <w:t>z.B. Darstellung der Region, Anzahl der Bürger</w:t>
      </w:r>
      <w:r w:rsidR="005F2A17" w:rsidRPr="006E7DE8">
        <w:rPr>
          <w:rFonts w:ascii="Arial" w:hAnsi="Arial" w:cs="Arial"/>
          <w:highlight w:val="yellow"/>
        </w:rPr>
        <w:t>innen und Bürger</w:t>
      </w:r>
      <w:r w:rsidR="00C11401" w:rsidRPr="006E7DE8">
        <w:rPr>
          <w:rFonts w:ascii="Arial" w:hAnsi="Arial" w:cs="Arial"/>
          <w:highlight w:val="yellow"/>
        </w:rPr>
        <w:t>, Ortsteile, Nennung Anzahl der Pflegebedürftigen, Prognose zur weiteren Entwicklung usw.</w:t>
      </w:r>
      <w:r w:rsidRPr="006E7DE8">
        <w:rPr>
          <w:rFonts w:ascii="Arial" w:hAnsi="Arial" w:cs="Arial"/>
          <w:highlight w:val="yellow"/>
        </w:rPr>
        <w:t>…</w:t>
      </w:r>
      <w:r>
        <w:rPr>
          <w:rFonts w:ascii="Arial" w:hAnsi="Arial" w:cs="Arial"/>
        </w:rPr>
        <w:t>]</w:t>
      </w:r>
      <w:r w:rsidR="00D3188C">
        <w:rPr>
          <w:rFonts w:ascii="Arial" w:hAnsi="Arial" w:cs="Arial"/>
        </w:rPr>
        <w:t>.</w:t>
      </w:r>
      <w:r w:rsidR="00673E31">
        <w:rPr>
          <w:rFonts w:ascii="Arial" w:hAnsi="Arial" w:cs="Arial"/>
        </w:rPr>
        <w:t xml:space="preserve"> Innerhalb des Einzugsbereiches sollen Angebote der </w:t>
      </w:r>
      <w:r w:rsidR="0046201B">
        <w:rPr>
          <w:rFonts w:ascii="Arial" w:hAnsi="Arial" w:cs="Arial"/>
        </w:rPr>
        <w:t xml:space="preserve">Selbsthilfe im Bereich Pflege </w:t>
      </w:r>
      <w:r w:rsidR="00673E31">
        <w:rPr>
          <w:rFonts w:ascii="Arial" w:hAnsi="Arial" w:cs="Arial"/>
        </w:rPr>
        <w:t xml:space="preserve">möglichst flächendeckend und wohnortnah etabliert werden und zu einer regen Nutzung der Angebote ermutigt werden. </w:t>
      </w:r>
    </w:p>
    <w:p w14:paraId="32D849E5" w14:textId="77777777" w:rsidR="001B6E64" w:rsidRDefault="001B6E64">
      <w:pPr>
        <w:rPr>
          <w:rFonts w:ascii="Arial" w:hAnsi="Arial" w:cs="Arial"/>
        </w:rPr>
      </w:pPr>
      <w:r>
        <w:rPr>
          <w:rFonts w:ascii="Arial" w:hAnsi="Arial" w:cs="Arial"/>
        </w:rPr>
        <w:br w:type="page"/>
      </w:r>
    </w:p>
    <w:p w14:paraId="2E97B56D" w14:textId="77777777" w:rsidR="002A405D" w:rsidRPr="005A10F5" w:rsidRDefault="002A405D" w:rsidP="005A10F5">
      <w:pPr>
        <w:spacing w:line="276" w:lineRule="auto"/>
        <w:rPr>
          <w:rFonts w:ascii="Arial" w:hAnsi="Arial" w:cs="Arial"/>
        </w:rPr>
      </w:pPr>
    </w:p>
    <w:p w14:paraId="0D17EB45" w14:textId="77777777" w:rsidR="001F56B8" w:rsidRPr="00BE1C2F" w:rsidRDefault="00916179" w:rsidP="00644D34">
      <w:pPr>
        <w:pStyle w:val="Listenabsatz"/>
        <w:numPr>
          <w:ilvl w:val="0"/>
          <w:numId w:val="26"/>
        </w:numPr>
        <w:spacing w:line="276" w:lineRule="auto"/>
        <w:rPr>
          <w:rFonts w:ascii="Arial" w:hAnsi="Arial" w:cs="Arial"/>
          <w:b/>
          <w:u w:val="single"/>
        </w:rPr>
      </w:pPr>
      <w:r w:rsidRPr="00BE1C2F">
        <w:rPr>
          <w:rFonts w:ascii="Arial" w:hAnsi="Arial" w:cs="Arial"/>
          <w:b/>
          <w:u w:val="single"/>
        </w:rPr>
        <w:t>Zielgruppe</w:t>
      </w:r>
      <w:r w:rsidR="001B6E64">
        <w:rPr>
          <w:rFonts w:ascii="Arial" w:hAnsi="Arial" w:cs="Arial"/>
          <w:b/>
          <w:u w:val="single"/>
        </w:rPr>
        <w:t>n</w:t>
      </w:r>
    </w:p>
    <w:p w14:paraId="69A97348" w14:textId="77777777" w:rsidR="001F56B8" w:rsidRDefault="001F56B8" w:rsidP="001F56B8">
      <w:pPr>
        <w:pStyle w:val="Listenabsatz"/>
        <w:spacing w:line="276" w:lineRule="auto"/>
        <w:ind w:left="425"/>
        <w:rPr>
          <w:rFonts w:ascii="Arial" w:hAnsi="Arial" w:cs="Arial"/>
          <w:b/>
        </w:rPr>
      </w:pPr>
    </w:p>
    <w:p w14:paraId="24B87A5C" w14:textId="77777777" w:rsidR="001F56B8" w:rsidRDefault="005E69DB" w:rsidP="00644D34">
      <w:pPr>
        <w:pStyle w:val="Listenabsatz"/>
        <w:numPr>
          <w:ilvl w:val="1"/>
          <w:numId w:val="26"/>
        </w:numPr>
        <w:spacing w:line="276" w:lineRule="auto"/>
        <w:rPr>
          <w:rFonts w:ascii="Arial" w:hAnsi="Arial" w:cs="Arial"/>
          <w:b/>
        </w:rPr>
      </w:pPr>
      <w:r>
        <w:rPr>
          <w:rFonts w:ascii="Arial" w:hAnsi="Arial" w:cs="Arial"/>
          <w:b/>
        </w:rPr>
        <w:t>Menschen in einer Pflegesituation</w:t>
      </w:r>
    </w:p>
    <w:p w14:paraId="543ACFCC" w14:textId="77777777" w:rsidR="005F2A17" w:rsidRDefault="005F2A17" w:rsidP="001F56B8">
      <w:pPr>
        <w:spacing w:line="276" w:lineRule="auto"/>
        <w:ind w:left="426"/>
        <w:rPr>
          <w:rFonts w:ascii="Arial" w:hAnsi="Arial" w:cs="Arial"/>
        </w:rPr>
      </w:pPr>
    </w:p>
    <w:p w14:paraId="6F429DAC" w14:textId="77777777" w:rsidR="001F56B8" w:rsidRPr="001F56B8" w:rsidRDefault="001F56B8" w:rsidP="00A21F95">
      <w:pPr>
        <w:spacing w:line="276" w:lineRule="auto"/>
        <w:ind w:left="426"/>
        <w:jc w:val="both"/>
        <w:rPr>
          <w:rFonts w:ascii="Arial" w:hAnsi="Arial" w:cs="Arial"/>
        </w:rPr>
      </w:pPr>
      <w:r>
        <w:rPr>
          <w:rFonts w:ascii="Arial" w:hAnsi="Arial" w:cs="Arial"/>
        </w:rPr>
        <w:t xml:space="preserve">Zur Zielgruppe der </w:t>
      </w:r>
      <w:r w:rsidR="0046201B">
        <w:rPr>
          <w:rFonts w:ascii="Arial" w:hAnsi="Arial" w:cs="Arial"/>
        </w:rPr>
        <w:t>Selbsthilfe im Bereich Pflege</w:t>
      </w:r>
      <w:r w:rsidR="0046201B" w:rsidRPr="001F56B8">
        <w:rPr>
          <w:rFonts w:ascii="Arial" w:hAnsi="Arial" w:cs="Arial"/>
        </w:rPr>
        <w:t xml:space="preserve"> </w:t>
      </w:r>
      <w:r w:rsidRPr="001F56B8">
        <w:rPr>
          <w:rFonts w:ascii="Arial" w:hAnsi="Arial" w:cs="Arial"/>
        </w:rPr>
        <w:t>gehören alle Personen, die von der Pflegebedürftigkeit einer Person berührt sind und sich zum Umgang mit der Situation mit Gleichgesinnten austausche</w:t>
      </w:r>
      <w:r w:rsidR="00535AF2">
        <w:rPr>
          <w:rFonts w:ascii="Arial" w:hAnsi="Arial" w:cs="Arial"/>
        </w:rPr>
        <w:t>n</w:t>
      </w:r>
      <w:r w:rsidRPr="001F56B8">
        <w:rPr>
          <w:rFonts w:ascii="Arial" w:hAnsi="Arial" w:cs="Arial"/>
        </w:rPr>
        <w:t xml:space="preserve"> möchten.</w:t>
      </w:r>
    </w:p>
    <w:p w14:paraId="69A7C425" w14:textId="77777777" w:rsidR="001F56B8" w:rsidRPr="001F56B8" w:rsidRDefault="001F56B8" w:rsidP="00A21F95">
      <w:pPr>
        <w:spacing w:line="276" w:lineRule="auto"/>
        <w:ind w:left="426"/>
        <w:jc w:val="both"/>
        <w:rPr>
          <w:rFonts w:ascii="Arial" w:hAnsi="Arial" w:cs="Arial"/>
        </w:rPr>
      </w:pPr>
    </w:p>
    <w:p w14:paraId="641CB899" w14:textId="2D6F3F73" w:rsidR="001F56B8" w:rsidRPr="001F56B8" w:rsidRDefault="00416202" w:rsidP="00A21F95">
      <w:pPr>
        <w:spacing w:line="276" w:lineRule="auto"/>
        <w:ind w:left="426"/>
        <w:jc w:val="both"/>
        <w:rPr>
          <w:rFonts w:ascii="Arial" w:hAnsi="Arial" w:cs="Arial"/>
        </w:rPr>
      </w:pPr>
      <w:r>
        <w:rPr>
          <w:rFonts w:ascii="Arial" w:hAnsi="Arial" w:cs="Arial"/>
        </w:rPr>
        <w:t xml:space="preserve">Im Fokus steht die Person </w:t>
      </w:r>
      <w:r w:rsidR="001F56B8" w:rsidRPr="001F56B8">
        <w:rPr>
          <w:rFonts w:ascii="Arial" w:hAnsi="Arial" w:cs="Arial"/>
        </w:rPr>
        <w:t>mit Pf</w:t>
      </w:r>
      <w:r w:rsidR="007C7483">
        <w:rPr>
          <w:rFonts w:ascii="Arial" w:hAnsi="Arial" w:cs="Arial"/>
        </w:rPr>
        <w:t xml:space="preserve">legebedarf selbst </w:t>
      </w:r>
      <w:r w:rsidR="005F2A17">
        <w:rPr>
          <w:rFonts w:ascii="Arial" w:hAnsi="Arial" w:cs="Arial"/>
        </w:rPr>
        <w:t xml:space="preserve">sowie </w:t>
      </w:r>
      <w:r w:rsidR="007C7483">
        <w:rPr>
          <w:rFonts w:ascii="Arial" w:hAnsi="Arial" w:cs="Arial"/>
        </w:rPr>
        <w:t>ihre pflegenden</w:t>
      </w:r>
      <w:r w:rsidR="001F56B8" w:rsidRPr="001F56B8">
        <w:rPr>
          <w:rFonts w:ascii="Arial" w:hAnsi="Arial" w:cs="Arial"/>
        </w:rPr>
        <w:t xml:space="preserve"> An- und Zugehörigen</w:t>
      </w:r>
      <w:r w:rsidR="007C7483">
        <w:rPr>
          <w:rFonts w:ascii="Arial" w:hAnsi="Arial" w:cs="Arial"/>
        </w:rPr>
        <w:t xml:space="preserve">. </w:t>
      </w:r>
      <w:r>
        <w:rPr>
          <w:rFonts w:ascii="Arial" w:hAnsi="Arial" w:cs="Arial"/>
        </w:rPr>
        <w:t xml:space="preserve">Zur Zielgruppe gehören weiterhin </w:t>
      </w:r>
      <w:r w:rsidR="001F56B8" w:rsidRPr="001F56B8">
        <w:rPr>
          <w:rFonts w:ascii="Arial" w:hAnsi="Arial" w:cs="Arial"/>
        </w:rPr>
        <w:t>Personen, die aus der Nähe oder Ferne Verantwortung für das Wohlergehen der Person mit Pflegebedarf übernehmen oder davon berührt sin</w:t>
      </w:r>
      <w:r w:rsidR="007C7483">
        <w:rPr>
          <w:rFonts w:ascii="Arial" w:hAnsi="Arial" w:cs="Arial"/>
        </w:rPr>
        <w:t>d (</w:t>
      </w:r>
      <w:r w:rsidR="007C7483" w:rsidRPr="006E7DE8">
        <w:rPr>
          <w:rFonts w:ascii="Arial" w:hAnsi="Arial" w:cs="Arial"/>
          <w:highlight w:val="yellow"/>
        </w:rPr>
        <w:t>z.B. Nachbar</w:t>
      </w:r>
      <w:r w:rsidR="005F2A17" w:rsidRPr="006E7DE8">
        <w:rPr>
          <w:rFonts w:ascii="Arial" w:hAnsi="Arial" w:cs="Arial"/>
          <w:highlight w:val="yellow"/>
        </w:rPr>
        <w:t>innen und Nachbar</w:t>
      </w:r>
      <w:r w:rsidR="007C7483" w:rsidRPr="006E7DE8">
        <w:rPr>
          <w:rFonts w:ascii="Arial" w:hAnsi="Arial" w:cs="Arial"/>
          <w:highlight w:val="yellow"/>
        </w:rPr>
        <w:t>n,</w:t>
      </w:r>
      <w:r w:rsidR="005F2A17" w:rsidRPr="006E7DE8">
        <w:rPr>
          <w:rFonts w:ascii="Arial" w:hAnsi="Arial" w:cs="Arial"/>
          <w:highlight w:val="yellow"/>
        </w:rPr>
        <w:t xml:space="preserve"> Freundinnen und Freunde,</w:t>
      </w:r>
      <w:r w:rsidR="007C7483" w:rsidRPr="006E7DE8">
        <w:rPr>
          <w:rFonts w:ascii="Arial" w:hAnsi="Arial" w:cs="Arial"/>
          <w:highlight w:val="yellow"/>
        </w:rPr>
        <w:t xml:space="preserve"> Young Carer</w:t>
      </w:r>
      <w:r w:rsidR="005F2A17" w:rsidRPr="006E7DE8">
        <w:rPr>
          <w:rFonts w:ascii="Arial" w:hAnsi="Arial" w:cs="Arial"/>
          <w:highlight w:val="yellow"/>
        </w:rPr>
        <w:t>s</w:t>
      </w:r>
      <w:r w:rsidR="001F56B8" w:rsidRPr="006E7DE8">
        <w:rPr>
          <w:rFonts w:ascii="Arial" w:hAnsi="Arial" w:cs="Arial"/>
          <w:highlight w:val="yellow"/>
        </w:rPr>
        <w:t>, Distance Caregiver</w:t>
      </w:r>
      <w:r w:rsidR="005F2A17" w:rsidRPr="006E7DE8">
        <w:rPr>
          <w:rFonts w:ascii="Arial" w:hAnsi="Arial" w:cs="Arial"/>
          <w:highlight w:val="yellow"/>
        </w:rPr>
        <w:t>s</w:t>
      </w:r>
      <w:r w:rsidR="00A64849">
        <w:rPr>
          <w:rFonts w:ascii="Arial" w:hAnsi="Arial" w:cs="Arial"/>
          <w:highlight w:val="yellow"/>
        </w:rPr>
        <w:t xml:space="preserve"> /</w:t>
      </w:r>
      <w:r w:rsidR="000D0864" w:rsidRPr="000D0864">
        <w:rPr>
          <w:rFonts w:ascii="Arial" w:hAnsi="Arial" w:cs="Arial"/>
          <w:highlight w:val="yellow"/>
        </w:rPr>
        <w:t xml:space="preserve"> </w:t>
      </w:r>
      <w:r w:rsidR="000D0864">
        <w:rPr>
          <w:rFonts w:ascii="Arial" w:hAnsi="Arial" w:cs="Arial"/>
          <w:highlight w:val="yellow"/>
        </w:rPr>
        <w:t xml:space="preserve">diese Aufzählung ist nur beispielhaft angeführt worden und ist in </w:t>
      </w:r>
      <w:r w:rsidR="00A64849">
        <w:rPr>
          <w:rFonts w:ascii="Arial" w:hAnsi="Arial" w:cs="Arial"/>
          <w:highlight w:val="yellow"/>
        </w:rPr>
        <w:t>Abhängigkeit</w:t>
      </w:r>
      <w:r w:rsidR="000D0864">
        <w:rPr>
          <w:rFonts w:ascii="Arial" w:hAnsi="Arial" w:cs="Arial"/>
          <w:highlight w:val="yellow"/>
        </w:rPr>
        <w:t xml:space="preserve"> vom</w:t>
      </w:r>
      <w:r w:rsidR="000D0864" w:rsidRPr="0076737C">
        <w:rPr>
          <w:rFonts w:ascii="Arial" w:hAnsi="Arial" w:cs="Arial"/>
          <w:highlight w:val="yellow"/>
        </w:rPr>
        <w:t xml:space="preserve"> konkreten </w:t>
      </w:r>
      <w:r w:rsidR="000D0864">
        <w:rPr>
          <w:rFonts w:ascii="Arial" w:hAnsi="Arial" w:cs="Arial"/>
          <w:highlight w:val="yellow"/>
        </w:rPr>
        <w:t xml:space="preserve">Aufgabenspektrum der </w:t>
      </w:r>
      <w:r w:rsidR="000D0864" w:rsidRPr="000D0864">
        <w:rPr>
          <w:rFonts w:ascii="Arial" w:hAnsi="Arial" w:cs="Arial"/>
          <w:highlight w:val="yellow"/>
        </w:rPr>
        <w:t xml:space="preserve">Selbsthilfekontaktstelle im Bereich Pflege </w:t>
      </w:r>
      <w:r w:rsidR="000D0864" w:rsidRPr="0076737C">
        <w:rPr>
          <w:rFonts w:ascii="Arial" w:hAnsi="Arial" w:cs="Arial"/>
          <w:highlight w:val="yellow"/>
        </w:rPr>
        <w:t xml:space="preserve">individualisiert </w:t>
      </w:r>
      <w:r w:rsidR="000D0864">
        <w:rPr>
          <w:rFonts w:ascii="Arial" w:hAnsi="Arial" w:cs="Arial"/>
          <w:highlight w:val="yellow"/>
        </w:rPr>
        <w:t>zu benennen</w:t>
      </w:r>
      <w:r w:rsidR="001F56B8" w:rsidRPr="006E7DE8">
        <w:rPr>
          <w:rFonts w:ascii="Arial" w:hAnsi="Arial" w:cs="Arial"/>
          <w:highlight w:val="yellow"/>
        </w:rPr>
        <w:t>).</w:t>
      </w:r>
    </w:p>
    <w:p w14:paraId="3CE2BAC5" w14:textId="77777777" w:rsidR="001F56B8" w:rsidRDefault="001F56B8" w:rsidP="001F56B8">
      <w:pPr>
        <w:pStyle w:val="Listenabsatz"/>
        <w:spacing w:line="276" w:lineRule="auto"/>
        <w:ind w:left="425"/>
        <w:rPr>
          <w:rFonts w:ascii="Arial" w:hAnsi="Arial" w:cs="Arial"/>
          <w:b/>
        </w:rPr>
      </w:pPr>
    </w:p>
    <w:p w14:paraId="6123F4B3" w14:textId="77777777" w:rsidR="005F2A17" w:rsidRDefault="005F2A17" w:rsidP="001F56B8">
      <w:pPr>
        <w:pStyle w:val="Listenabsatz"/>
        <w:spacing w:line="276" w:lineRule="auto"/>
        <w:ind w:left="425"/>
        <w:rPr>
          <w:rFonts w:ascii="Arial" w:hAnsi="Arial" w:cs="Arial"/>
          <w:b/>
        </w:rPr>
      </w:pPr>
    </w:p>
    <w:p w14:paraId="3B6F6EC3" w14:textId="6A166C72" w:rsidR="001F56B8" w:rsidRPr="001F56B8" w:rsidRDefault="00B60B52" w:rsidP="00644D34">
      <w:pPr>
        <w:pStyle w:val="Listenabsatz"/>
        <w:numPr>
          <w:ilvl w:val="1"/>
          <w:numId w:val="26"/>
        </w:numPr>
        <w:spacing w:line="276" w:lineRule="auto"/>
        <w:rPr>
          <w:rFonts w:ascii="Arial" w:hAnsi="Arial" w:cs="Arial"/>
          <w:b/>
        </w:rPr>
      </w:pPr>
      <w:r>
        <w:rPr>
          <w:rFonts w:ascii="Arial" w:hAnsi="Arial" w:cs="Arial"/>
          <w:b/>
        </w:rPr>
        <w:t>Selbsthilfegruppen im Bereich Pflege</w:t>
      </w:r>
    </w:p>
    <w:p w14:paraId="3CF912B8" w14:textId="77777777" w:rsidR="005F2A17" w:rsidRDefault="005F2A17" w:rsidP="00C5222F">
      <w:pPr>
        <w:spacing w:line="276" w:lineRule="auto"/>
        <w:ind w:left="425"/>
        <w:rPr>
          <w:rFonts w:ascii="Arial" w:hAnsi="Arial" w:cs="Arial"/>
        </w:rPr>
      </w:pPr>
    </w:p>
    <w:p w14:paraId="3A4FFB8E" w14:textId="212BFB17" w:rsidR="00416202" w:rsidRDefault="0010179F" w:rsidP="00A21F95">
      <w:pPr>
        <w:spacing w:line="276" w:lineRule="auto"/>
        <w:ind w:left="425"/>
        <w:jc w:val="both"/>
        <w:rPr>
          <w:rFonts w:ascii="Arial" w:hAnsi="Arial" w:cs="Arial"/>
        </w:rPr>
      </w:pPr>
      <w:r>
        <w:rPr>
          <w:rFonts w:ascii="Arial" w:hAnsi="Arial" w:cs="Arial"/>
        </w:rPr>
        <w:t xml:space="preserve">Wesentliches Ziel der </w:t>
      </w:r>
      <w:r w:rsidR="00D03DB3">
        <w:rPr>
          <w:rFonts w:ascii="Arial" w:hAnsi="Arial" w:cs="Arial"/>
        </w:rPr>
        <w:t xml:space="preserve">Selbsthilfekontaktstelle im Bereich Pflege </w:t>
      </w:r>
      <w:r w:rsidR="0017165C">
        <w:rPr>
          <w:rFonts w:ascii="Arial" w:hAnsi="Arial" w:cs="Arial"/>
        </w:rPr>
        <w:t xml:space="preserve">ist die Unterstützung </w:t>
      </w:r>
      <w:r w:rsidR="00024105">
        <w:rPr>
          <w:rFonts w:ascii="Arial" w:hAnsi="Arial" w:cs="Arial"/>
        </w:rPr>
        <w:t>bestehender</w:t>
      </w:r>
      <w:r w:rsidR="00D03DB3">
        <w:rPr>
          <w:rFonts w:ascii="Arial" w:hAnsi="Arial" w:cs="Arial"/>
        </w:rPr>
        <w:t xml:space="preserve"> Selbsthilfegruppe</w:t>
      </w:r>
      <w:r w:rsidR="00024105">
        <w:rPr>
          <w:rFonts w:ascii="Arial" w:hAnsi="Arial" w:cs="Arial"/>
        </w:rPr>
        <w:t>n im Bereich Pflege</w:t>
      </w:r>
      <w:r w:rsidR="00353176">
        <w:rPr>
          <w:rFonts w:ascii="Arial" w:hAnsi="Arial" w:cs="Arial"/>
        </w:rPr>
        <w:t xml:space="preserve">, </w:t>
      </w:r>
      <w:r w:rsidR="0017165C">
        <w:rPr>
          <w:rFonts w:ascii="Arial" w:hAnsi="Arial" w:cs="Arial"/>
        </w:rPr>
        <w:t xml:space="preserve">die Ermunterung zum </w:t>
      </w:r>
      <w:r>
        <w:rPr>
          <w:rFonts w:ascii="Arial" w:hAnsi="Arial" w:cs="Arial"/>
        </w:rPr>
        <w:t xml:space="preserve">Aufbau neuer Gruppen sowie </w:t>
      </w:r>
      <w:r w:rsidR="00D3188C">
        <w:rPr>
          <w:rFonts w:ascii="Arial" w:hAnsi="Arial" w:cs="Arial"/>
        </w:rPr>
        <w:t xml:space="preserve">die </w:t>
      </w:r>
      <w:r>
        <w:rPr>
          <w:rFonts w:ascii="Arial" w:hAnsi="Arial" w:cs="Arial"/>
        </w:rPr>
        <w:t>Unterstützung bei der Gründung</w:t>
      </w:r>
      <w:r w:rsidR="0017165C">
        <w:rPr>
          <w:rFonts w:ascii="Arial" w:hAnsi="Arial" w:cs="Arial"/>
        </w:rPr>
        <w:t>.</w:t>
      </w:r>
      <w:r w:rsidR="00D03DB3">
        <w:rPr>
          <w:rFonts w:ascii="Arial" w:hAnsi="Arial" w:cs="Arial"/>
        </w:rPr>
        <w:t xml:space="preserve"> Selbsthilfegruppen </w:t>
      </w:r>
      <w:r w:rsidR="00024105">
        <w:rPr>
          <w:rFonts w:ascii="Arial" w:hAnsi="Arial" w:cs="Arial"/>
        </w:rPr>
        <w:t xml:space="preserve">im Bereich Pflege </w:t>
      </w:r>
      <w:r w:rsidR="0017165C">
        <w:rPr>
          <w:rFonts w:ascii="Arial" w:hAnsi="Arial" w:cs="Arial"/>
        </w:rPr>
        <w:t>haben folgende wesentlichen Merkmale:</w:t>
      </w:r>
    </w:p>
    <w:p w14:paraId="297240D7" w14:textId="77777777" w:rsidR="005F4BE3" w:rsidRDefault="004C6D10" w:rsidP="00A21F95">
      <w:pPr>
        <w:pStyle w:val="Listenabsatz"/>
        <w:numPr>
          <w:ilvl w:val="0"/>
          <w:numId w:val="19"/>
        </w:numPr>
        <w:spacing w:line="276" w:lineRule="auto"/>
        <w:jc w:val="both"/>
        <w:rPr>
          <w:rFonts w:ascii="Arial" w:hAnsi="Arial" w:cs="Arial"/>
        </w:rPr>
      </w:pPr>
      <w:r>
        <w:rPr>
          <w:rFonts w:ascii="Arial" w:hAnsi="Arial" w:cs="Arial"/>
        </w:rPr>
        <w:t xml:space="preserve">Freiwilliger Zusammenschluss von Menschen, </w:t>
      </w:r>
      <w:r w:rsidR="00353176">
        <w:rPr>
          <w:rFonts w:ascii="Arial" w:hAnsi="Arial" w:cs="Arial"/>
        </w:rPr>
        <w:t>deren</w:t>
      </w:r>
      <w:r>
        <w:rPr>
          <w:rFonts w:ascii="Arial" w:hAnsi="Arial" w:cs="Arial"/>
        </w:rPr>
        <w:t xml:space="preserve"> Aktivitäten sich aus eigener Betroffenheit auf die gemeinsame Bewältigung der Pflegesituation richten</w:t>
      </w:r>
    </w:p>
    <w:p w14:paraId="1F2E522C" w14:textId="5D858CE1" w:rsidR="00B31707" w:rsidRDefault="00B31707" w:rsidP="00A21F95">
      <w:pPr>
        <w:pStyle w:val="Listenabsatz"/>
        <w:numPr>
          <w:ilvl w:val="0"/>
          <w:numId w:val="19"/>
        </w:numPr>
        <w:spacing w:line="276" w:lineRule="auto"/>
        <w:jc w:val="both"/>
        <w:rPr>
          <w:rFonts w:ascii="Arial" w:hAnsi="Arial" w:cs="Arial"/>
        </w:rPr>
      </w:pPr>
      <w:r>
        <w:rPr>
          <w:rFonts w:ascii="Arial" w:hAnsi="Arial" w:cs="Arial"/>
        </w:rPr>
        <w:t>Transparenz über Zielrichtung und Inhalt</w:t>
      </w:r>
      <w:r w:rsidR="006E7DE8">
        <w:rPr>
          <w:rFonts w:ascii="Arial" w:hAnsi="Arial" w:cs="Arial"/>
        </w:rPr>
        <w:t xml:space="preserve"> </w:t>
      </w:r>
      <w:r>
        <w:rPr>
          <w:rFonts w:ascii="Arial" w:hAnsi="Arial" w:cs="Arial"/>
        </w:rPr>
        <w:t>der Gruppenarbeit</w:t>
      </w:r>
    </w:p>
    <w:p w14:paraId="4F132233" w14:textId="77777777" w:rsidR="005F4BE3" w:rsidRDefault="005F4BE3" w:rsidP="00A21F95">
      <w:pPr>
        <w:pStyle w:val="Listenabsatz"/>
        <w:numPr>
          <w:ilvl w:val="0"/>
          <w:numId w:val="19"/>
        </w:numPr>
        <w:spacing w:line="276" w:lineRule="auto"/>
        <w:jc w:val="both"/>
        <w:rPr>
          <w:rFonts w:ascii="Arial" w:hAnsi="Arial" w:cs="Arial"/>
        </w:rPr>
      </w:pPr>
      <w:r>
        <w:rPr>
          <w:rFonts w:ascii="Arial" w:hAnsi="Arial" w:cs="Arial"/>
        </w:rPr>
        <w:t>Mind</w:t>
      </w:r>
      <w:r w:rsidR="00C11401">
        <w:rPr>
          <w:rFonts w:ascii="Arial" w:hAnsi="Arial" w:cs="Arial"/>
        </w:rPr>
        <w:t>estens</w:t>
      </w:r>
      <w:r>
        <w:rPr>
          <w:rFonts w:ascii="Arial" w:hAnsi="Arial" w:cs="Arial"/>
        </w:rPr>
        <w:t xml:space="preserve"> fünf Mitglieder der Zielgruppe und Offenheit für neue Mitglieder</w:t>
      </w:r>
    </w:p>
    <w:p w14:paraId="2C13CB8E" w14:textId="00A21B74" w:rsidR="00416202" w:rsidRDefault="004C6D10" w:rsidP="00A21F95">
      <w:pPr>
        <w:pStyle w:val="Listenabsatz"/>
        <w:numPr>
          <w:ilvl w:val="0"/>
          <w:numId w:val="19"/>
        </w:numPr>
        <w:spacing w:line="276" w:lineRule="auto"/>
        <w:jc w:val="both"/>
        <w:rPr>
          <w:rFonts w:ascii="Arial" w:hAnsi="Arial" w:cs="Arial"/>
        </w:rPr>
      </w:pPr>
      <w:r>
        <w:rPr>
          <w:rFonts w:ascii="Arial" w:hAnsi="Arial" w:cs="Arial"/>
        </w:rPr>
        <w:t>Auf Dauer angelegt mit regelmäßigen</w:t>
      </w:r>
      <w:r w:rsidR="00416202">
        <w:rPr>
          <w:rFonts w:ascii="Arial" w:hAnsi="Arial" w:cs="Arial"/>
        </w:rPr>
        <w:t xml:space="preserve"> Treffen</w:t>
      </w:r>
      <w:r w:rsidR="00D03DB3">
        <w:rPr>
          <w:rFonts w:ascii="Arial" w:hAnsi="Arial" w:cs="Arial"/>
        </w:rPr>
        <w:t xml:space="preserve">, mindestens </w:t>
      </w:r>
      <w:r w:rsidR="00ED62D3">
        <w:rPr>
          <w:rFonts w:ascii="Arial" w:hAnsi="Arial" w:cs="Arial"/>
        </w:rPr>
        <w:t>sechsmal</w:t>
      </w:r>
      <w:r w:rsidR="00D03DB3">
        <w:rPr>
          <w:rFonts w:ascii="Arial" w:hAnsi="Arial" w:cs="Arial"/>
        </w:rPr>
        <w:t xml:space="preserve"> jährlich</w:t>
      </w:r>
    </w:p>
    <w:p w14:paraId="0E74D5F0" w14:textId="77777777" w:rsidR="0010179F" w:rsidRPr="004C6D10" w:rsidRDefault="0010179F" w:rsidP="00A21F95">
      <w:pPr>
        <w:pStyle w:val="Listenabsatz"/>
        <w:numPr>
          <w:ilvl w:val="0"/>
          <w:numId w:val="19"/>
        </w:numPr>
        <w:spacing w:line="276" w:lineRule="auto"/>
        <w:jc w:val="both"/>
        <w:rPr>
          <w:rFonts w:ascii="Arial" w:hAnsi="Arial" w:cs="Arial"/>
        </w:rPr>
      </w:pPr>
      <w:r>
        <w:rPr>
          <w:rFonts w:ascii="Arial" w:hAnsi="Arial" w:cs="Arial"/>
        </w:rPr>
        <w:t>Vertraulichkeit über gesprochene Inhalte in der Gruppe</w:t>
      </w:r>
    </w:p>
    <w:p w14:paraId="33401960" w14:textId="77777777" w:rsidR="0010179F" w:rsidRDefault="0010179F" w:rsidP="00A21F95">
      <w:pPr>
        <w:pStyle w:val="Listenabsatz"/>
        <w:numPr>
          <w:ilvl w:val="0"/>
          <w:numId w:val="19"/>
        </w:numPr>
        <w:spacing w:line="276" w:lineRule="auto"/>
        <w:jc w:val="both"/>
        <w:rPr>
          <w:rFonts w:ascii="Arial" w:hAnsi="Arial" w:cs="Arial"/>
        </w:rPr>
      </w:pPr>
      <w:r>
        <w:rPr>
          <w:rFonts w:ascii="Arial" w:hAnsi="Arial" w:cs="Arial"/>
        </w:rPr>
        <w:t>Nichtmaterielle, unabhängige und neutrale Ausrichtung</w:t>
      </w:r>
      <w:r w:rsidR="00C11401">
        <w:rPr>
          <w:rFonts w:ascii="Arial" w:hAnsi="Arial" w:cs="Arial"/>
        </w:rPr>
        <w:t>.</w:t>
      </w:r>
    </w:p>
    <w:p w14:paraId="3D1A52C3" w14:textId="77777777" w:rsidR="0010179F" w:rsidRDefault="0010179F" w:rsidP="00A21F95">
      <w:pPr>
        <w:spacing w:line="276" w:lineRule="auto"/>
        <w:jc w:val="both"/>
        <w:rPr>
          <w:rFonts w:ascii="Arial" w:hAnsi="Arial" w:cs="Arial"/>
        </w:rPr>
      </w:pPr>
    </w:p>
    <w:p w14:paraId="35E5E958" w14:textId="159DB4EF" w:rsidR="005F4BE3" w:rsidRDefault="00710FDA" w:rsidP="00A21F95">
      <w:pPr>
        <w:spacing w:line="276" w:lineRule="auto"/>
        <w:ind w:left="425"/>
        <w:jc w:val="both"/>
        <w:rPr>
          <w:rFonts w:ascii="Arial" w:hAnsi="Arial" w:cs="Arial"/>
        </w:rPr>
      </w:pPr>
      <w:r>
        <w:rPr>
          <w:rFonts w:ascii="Arial" w:hAnsi="Arial" w:cs="Arial"/>
        </w:rPr>
        <w:t>Die Form des Austausches kann je nach Wunsc</w:t>
      </w:r>
      <w:r w:rsidR="004C6D10">
        <w:rPr>
          <w:rFonts w:ascii="Arial" w:hAnsi="Arial" w:cs="Arial"/>
        </w:rPr>
        <w:t>h der Gruppenmitglieder flexibel</w:t>
      </w:r>
      <w:r>
        <w:rPr>
          <w:rFonts w:ascii="Arial" w:hAnsi="Arial" w:cs="Arial"/>
        </w:rPr>
        <w:t xml:space="preserve"> gestaltet werden. </w:t>
      </w:r>
      <w:r w:rsidR="00FE0CE9">
        <w:rPr>
          <w:rFonts w:ascii="Arial" w:hAnsi="Arial" w:cs="Arial"/>
        </w:rPr>
        <w:t xml:space="preserve">Gespräche können formlos oder strukturiert </w:t>
      </w:r>
      <w:r w:rsidR="008C6786">
        <w:rPr>
          <w:rFonts w:ascii="Arial" w:hAnsi="Arial" w:cs="Arial"/>
        </w:rPr>
        <w:t>und auf Wunsch digital geführt werden</w:t>
      </w:r>
      <w:r w:rsidR="00FE0CE9">
        <w:rPr>
          <w:rFonts w:ascii="Arial" w:hAnsi="Arial" w:cs="Arial"/>
        </w:rPr>
        <w:t xml:space="preserve">. Neben dem Austausch von Erfahrungen und Gefühlen im Umgang mit der Pflegesituation können auch konkrete Themen behandelt </w:t>
      </w:r>
      <w:r w:rsidR="0017165C">
        <w:rPr>
          <w:rFonts w:ascii="Arial" w:hAnsi="Arial" w:cs="Arial"/>
        </w:rPr>
        <w:t xml:space="preserve">und </w:t>
      </w:r>
      <w:r w:rsidR="00D06352">
        <w:rPr>
          <w:rFonts w:ascii="Arial" w:hAnsi="Arial" w:cs="Arial"/>
        </w:rPr>
        <w:t>Fachreferent</w:t>
      </w:r>
      <w:r w:rsidR="005F2A17">
        <w:rPr>
          <w:rFonts w:ascii="Arial" w:hAnsi="Arial" w:cs="Arial"/>
        </w:rPr>
        <w:t>innen und -referent</w:t>
      </w:r>
      <w:r w:rsidR="00D06352">
        <w:rPr>
          <w:rFonts w:ascii="Arial" w:hAnsi="Arial" w:cs="Arial"/>
        </w:rPr>
        <w:t>en</w:t>
      </w:r>
      <w:r w:rsidR="0017165C">
        <w:rPr>
          <w:rFonts w:ascii="Arial" w:hAnsi="Arial" w:cs="Arial"/>
        </w:rPr>
        <w:t xml:space="preserve"> hinzugezogen werden.</w:t>
      </w:r>
      <w:r w:rsidR="005F4BE3">
        <w:rPr>
          <w:rFonts w:ascii="Arial" w:hAnsi="Arial" w:cs="Arial"/>
        </w:rPr>
        <w:t xml:space="preserve"> Die Gespräche können auch bei gemeinsamen Aktivitäten geführt werden (z.B. beim Spazieren, Kochen, Töpfern oder bei gemeinsamen Ausflügen). </w:t>
      </w:r>
    </w:p>
    <w:p w14:paraId="50359B07" w14:textId="77777777" w:rsidR="005F4BE3" w:rsidRDefault="005F4BE3" w:rsidP="00A21F95">
      <w:pPr>
        <w:spacing w:line="276" w:lineRule="auto"/>
        <w:ind w:left="425"/>
        <w:jc w:val="both"/>
        <w:rPr>
          <w:rFonts w:ascii="Arial" w:hAnsi="Arial" w:cs="Arial"/>
        </w:rPr>
      </w:pPr>
    </w:p>
    <w:p w14:paraId="33892F04" w14:textId="77777777" w:rsidR="005F4BE3" w:rsidRDefault="005F4BE3" w:rsidP="00A21F95">
      <w:pPr>
        <w:spacing w:line="276" w:lineRule="auto"/>
        <w:ind w:left="425"/>
        <w:jc w:val="both"/>
        <w:rPr>
          <w:rFonts w:ascii="Arial" w:hAnsi="Arial" w:cs="Arial"/>
        </w:rPr>
      </w:pPr>
      <w:r w:rsidRPr="006E5EA6">
        <w:rPr>
          <w:rFonts w:ascii="Arial" w:hAnsi="Arial" w:cs="Arial"/>
        </w:rPr>
        <w:t xml:space="preserve">Die Zielgruppe der Menschen mit Pflegebedarf </w:t>
      </w:r>
      <w:r w:rsidR="005F2A17">
        <w:rPr>
          <w:rFonts w:ascii="Arial" w:hAnsi="Arial" w:cs="Arial"/>
        </w:rPr>
        <w:t xml:space="preserve">sowie </w:t>
      </w:r>
      <w:r>
        <w:rPr>
          <w:rFonts w:ascii="Arial" w:hAnsi="Arial" w:cs="Arial"/>
        </w:rPr>
        <w:t>der</w:t>
      </w:r>
      <w:r w:rsidRPr="006E5EA6">
        <w:rPr>
          <w:rFonts w:ascii="Arial" w:hAnsi="Arial" w:cs="Arial"/>
        </w:rPr>
        <w:t xml:space="preserve"> pflegende</w:t>
      </w:r>
      <w:r>
        <w:rPr>
          <w:rFonts w:ascii="Arial" w:hAnsi="Arial" w:cs="Arial"/>
        </w:rPr>
        <w:t>n</w:t>
      </w:r>
      <w:r w:rsidRPr="006E5EA6">
        <w:rPr>
          <w:rFonts w:ascii="Arial" w:hAnsi="Arial" w:cs="Arial"/>
        </w:rPr>
        <w:t xml:space="preserve"> An- und Zugehörige</w:t>
      </w:r>
      <w:r>
        <w:rPr>
          <w:rFonts w:ascii="Arial" w:hAnsi="Arial" w:cs="Arial"/>
        </w:rPr>
        <w:t>n ist häufig stark belastet und benötigt</w:t>
      </w:r>
      <w:r w:rsidRPr="006E5EA6">
        <w:rPr>
          <w:rFonts w:ascii="Arial" w:hAnsi="Arial" w:cs="Arial"/>
        </w:rPr>
        <w:t xml:space="preserve"> in besonderer Weise Motivation und Begleitung zur Selbsthilfe. Dies erfordert </w:t>
      </w:r>
      <w:r>
        <w:rPr>
          <w:rFonts w:ascii="Arial" w:hAnsi="Arial" w:cs="Arial"/>
        </w:rPr>
        <w:t>einerseits</w:t>
      </w:r>
      <w:r w:rsidRPr="006E5EA6">
        <w:rPr>
          <w:rFonts w:ascii="Arial" w:hAnsi="Arial" w:cs="Arial"/>
        </w:rPr>
        <w:t xml:space="preserve"> verlässliche Strukturen und Anlaufstellen. </w:t>
      </w:r>
      <w:r w:rsidR="008836D2">
        <w:rPr>
          <w:rFonts w:ascii="Arial" w:hAnsi="Arial" w:cs="Arial"/>
        </w:rPr>
        <w:t xml:space="preserve">Andererseits kann </w:t>
      </w:r>
      <w:r>
        <w:rPr>
          <w:rFonts w:ascii="Arial" w:hAnsi="Arial" w:cs="Arial"/>
        </w:rPr>
        <w:t>i</w:t>
      </w:r>
      <w:r w:rsidR="0046201B">
        <w:rPr>
          <w:rFonts w:ascii="Arial" w:hAnsi="Arial" w:cs="Arial"/>
        </w:rPr>
        <w:t xml:space="preserve">n der Selbsthilfe im Bereich Pflege </w:t>
      </w:r>
      <w:r>
        <w:rPr>
          <w:rFonts w:ascii="Arial" w:hAnsi="Arial" w:cs="Arial"/>
        </w:rPr>
        <w:t>vor diesem Hintergrund eine (ehrenamtliche) Moderation</w:t>
      </w:r>
      <w:r w:rsidR="00B31707">
        <w:rPr>
          <w:rFonts w:ascii="Arial" w:hAnsi="Arial" w:cs="Arial"/>
        </w:rPr>
        <w:t xml:space="preserve"> oder fachliche </w:t>
      </w:r>
      <w:r w:rsidR="008836D2">
        <w:rPr>
          <w:rFonts w:ascii="Arial" w:hAnsi="Arial" w:cs="Arial"/>
        </w:rPr>
        <w:t>Anl</w:t>
      </w:r>
      <w:r w:rsidR="00B31707">
        <w:rPr>
          <w:rFonts w:ascii="Arial" w:hAnsi="Arial" w:cs="Arial"/>
        </w:rPr>
        <w:t>eitung</w:t>
      </w:r>
      <w:r>
        <w:rPr>
          <w:rFonts w:ascii="Arial" w:hAnsi="Arial" w:cs="Arial"/>
        </w:rPr>
        <w:t xml:space="preserve"> der Gruppen erforderlich sein</w:t>
      </w:r>
      <w:r w:rsidR="008836D2">
        <w:rPr>
          <w:rFonts w:ascii="Arial" w:hAnsi="Arial" w:cs="Arial"/>
        </w:rPr>
        <w:t xml:space="preserve">, um eine etwaig </w:t>
      </w:r>
      <w:r>
        <w:rPr>
          <w:rFonts w:ascii="Arial" w:hAnsi="Arial" w:cs="Arial"/>
        </w:rPr>
        <w:t>fehlende Selbstorganisationskraft aus</w:t>
      </w:r>
      <w:r w:rsidR="008836D2">
        <w:rPr>
          <w:rFonts w:ascii="Arial" w:hAnsi="Arial" w:cs="Arial"/>
        </w:rPr>
        <w:t>zu</w:t>
      </w:r>
      <w:r>
        <w:rPr>
          <w:rFonts w:ascii="Arial" w:hAnsi="Arial" w:cs="Arial"/>
        </w:rPr>
        <w:t xml:space="preserve">gleichen. </w:t>
      </w:r>
    </w:p>
    <w:p w14:paraId="30DD6D44" w14:textId="77777777" w:rsidR="006832C5" w:rsidRPr="006E5EA6" w:rsidRDefault="006832C5" w:rsidP="00A21F95">
      <w:pPr>
        <w:spacing w:line="276" w:lineRule="auto"/>
        <w:jc w:val="both"/>
        <w:rPr>
          <w:rFonts w:ascii="Arial" w:hAnsi="Arial" w:cs="Arial"/>
        </w:rPr>
      </w:pPr>
    </w:p>
    <w:p w14:paraId="39B5A81D" w14:textId="77777777" w:rsidR="00024105" w:rsidRDefault="0010179F" w:rsidP="00986128">
      <w:pPr>
        <w:pStyle w:val="Listenabsatz"/>
        <w:spacing w:line="276" w:lineRule="auto"/>
        <w:ind w:left="425"/>
        <w:jc w:val="both"/>
        <w:rPr>
          <w:rFonts w:ascii="Arial" w:hAnsi="Arial" w:cs="Arial"/>
        </w:rPr>
      </w:pPr>
      <w:r>
        <w:rPr>
          <w:rFonts w:ascii="Arial" w:hAnsi="Arial" w:cs="Arial"/>
        </w:rPr>
        <w:t xml:space="preserve">Der </w:t>
      </w:r>
      <w:r w:rsidR="00DB22CD">
        <w:rPr>
          <w:rFonts w:ascii="Arial" w:hAnsi="Arial" w:cs="Arial"/>
        </w:rPr>
        <w:t xml:space="preserve">Inhalt </w:t>
      </w:r>
      <w:r w:rsidR="00024105">
        <w:rPr>
          <w:rFonts w:ascii="Arial" w:hAnsi="Arial" w:cs="Arial"/>
        </w:rPr>
        <w:t>der</w:t>
      </w:r>
      <w:r w:rsidR="00986128">
        <w:rPr>
          <w:rFonts w:ascii="Arial" w:hAnsi="Arial" w:cs="Arial"/>
        </w:rPr>
        <w:t xml:space="preserve"> Selbsthilfegruppen</w:t>
      </w:r>
      <w:r w:rsidR="00024105">
        <w:rPr>
          <w:rFonts w:ascii="Arial" w:hAnsi="Arial" w:cs="Arial"/>
        </w:rPr>
        <w:t xml:space="preserve"> im Bereich Pflege</w:t>
      </w:r>
      <w:r w:rsidR="00986128">
        <w:rPr>
          <w:rFonts w:ascii="Arial" w:hAnsi="Arial" w:cs="Arial"/>
        </w:rPr>
        <w:t xml:space="preserve"> </w:t>
      </w:r>
      <w:r w:rsidR="00DB22CD">
        <w:rPr>
          <w:rFonts w:ascii="Arial" w:hAnsi="Arial" w:cs="Arial"/>
        </w:rPr>
        <w:t>ist im Wesentlichen</w:t>
      </w:r>
      <w:r w:rsidR="00352365">
        <w:rPr>
          <w:rFonts w:ascii="Arial" w:hAnsi="Arial" w:cs="Arial"/>
        </w:rPr>
        <w:t xml:space="preserve"> der Umgang und das Leben mit der Pflegesituation.</w:t>
      </w:r>
      <w:r w:rsidR="00986128">
        <w:rPr>
          <w:rFonts w:ascii="Arial" w:hAnsi="Arial" w:cs="Arial"/>
        </w:rPr>
        <w:t xml:space="preserve"> Sie </w:t>
      </w:r>
      <w:r w:rsidR="00FD2654">
        <w:rPr>
          <w:rFonts w:ascii="Arial" w:hAnsi="Arial" w:cs="Arial"/>
        </w:rPr>
        <w:t>können</w:t>
      </w:r>
      <w:r w:rsidR="001876D3">
        <w:rPr>
          <w:rFonts w:ascii="Arial" w:hAnsi="Arial" w:cs="Arial"/>
        </w:rPr>
        <w:t xml:space="preserve"> allgemein gehalten sein oder bestimmte Themen für einen besonderen Personenkreis adressieren.</w:t>
      </w:r>
      <w:r w:rsidR="00416202">
        <w:rPr>
          <w:rFonts w:ascii="Arial" w:hAnsi="Arial" w:cs="Arial"/>
        </w:rPr>
        <w:t xml:space="preserve"> </w:t>
      </w:r>
    </w:p>
    <w:p w14:paraId="08FF3548" w14:textId="77777777" w:rsidR="00024105" w:rsidRDefault="00024105" w:rsidP="00986128">
      <w:pPr>
        <w:pStyle w:val="Listenabsatz"/>
        <w:spacing w:line="276" w:lineRule="auto"/>
        <w:ind w:left="425"/>
        <w:jc w:val="both"/>
        <w:rPr>
          <w:rFonts w:ascii="Arial" w:hAnsi="Arial" w:cs="Arial"/>
        </w:rPr>
      </w:pPr>
    </w:p>
    <w:p w14:paraId="41ABCF57" w14:textId="23235AD2" w:rsidR="001F56B8" w:rsidRPr="006E7DE8" w:rsidRDefault="00024105" w:rsidP="00986128">
      <w:pPr>
        <w:pStyle w:val="Listenabsatz"/>
        <w:spacing w:line="276" w:lineRule="auto"/>
        <w:ind w:left="425"/>
        <w:jc w:val="both"/>
        <w:rPr>
          <w:rFonts w:ascii="Arial" w:hAnsi="Arial" w:cs="Arial"/>
          <w:highlight w:val="yellow"/>
        </w:rPr>
      </w:pPr>
      <w:r>
        <w:rPr>
          <w:rFonts w:ascii="Arial" w:hAnsi="Arial" w:cs="Arial"/>
        </w:rPr>
        <w:t>Die</w:t>
      </w:r>
      <w:r w:rsidR="001876D3" w:rsidRPr="00416202">
        <w:rPr>
          <w:rFonts w:ascii="Arial" w:hAnsi="Arial" w:cs="Arial"/>
        </w:rPr>
        <w:t xml:space="preserve"> </w:t>
      </w:r>
      <w:r>
        <w:rPr>
          <w:rFonts w:ascii="Arial" w:hAnsi="Arial" w:cs="Arial"/>
        </w:rPr>
        <w:t xml:space="preserve">Selbsthilfegruppen im Bereich Pflege könnten in der Region </w:t>
      </w:r>
      <w:r w:rsidRPr="006E7DE8">
        <w:rPr>
          <w:rFonts w:ascii="Arial" w:hAnsi="Arial" w:cs="Arial"/>
          <w:highlight w:val="yellow"/>
        </w:rPr>
        <w:t>xyz</w:t>
      </w:r>
      <w:r>
        <w:rPr>
          <w:rFonts w:ascii="Arial" w:hAnsi="Arial" w:cs="Arial"/>
        </w:rPr>
        <w:t xml:space="preserve"> </w:t>
      </w:r>
      <w:r w:rsidR="00353176">
        <w:rPr>
          <w:rFonts w:ascii="Arial" w:hAnsi="Arial" w:cs="Arial"/>
        </w:rPr>
        <w:t>folgende Themen haben</w:t>
      </w:r>
      <w:r w:rsidR="00624F57">
        <w:rPr>
          <w:rFonts w:ascii="Arial" w:hAnsi="Arial" w:cs="Arial"/>
        </w:rPr>
        <w:t xml:space="preserve"> (</w:t>
      </w:r>
      <w:r w:rsidR="00624F57" w:rsidRPr="006E7DE8">
        <w:rPr>
          <w:rFonts w:ascii="Arial" w:hAnsi="Arial" w:cs="Arial"/>
          <w:highlight w:val="yellow"/>
        </w:rPr>
        <w:t>nachfolgend</w:t>
      </w:r>
      <w:r w:rsidR="009D47DA" w:rsidRPr="006E7DE8">
        <w:rPr>
          <w:rFonts w:ascii="Arial" w:hAnsi="Arial" w:cs="Arial"/>
          <w:highlight w:val="yellow"/>
        </w:rPr>
        <w:t xml:space="preserve"> nur allgemeine Beispiele, die abhängig von der konkreten Region </w:t>
      </w:r>
      <w:r w:rsidR="00624F57" w:rsidRPr="006E7DE8">
        <w:rPr>
          <w:rFonts w:ascii="Arial" w:hAnsi="Arial" w:cs="Arial"/>
          <w:highlight w:val="yellow"/>
        </w:rPr>
        <w:t>individualisiert benannt werden</w:t>
      </w:r>
      <w:r w:rsidR="009D47DA" w:rsidRPr="006E7DE8">
        <w:rPr>
          <w:rFonts w:ascii="Arial" w:hAnsi="Arial" w:cs="Arial"/>
          <w:highlight w:val="yellow"/>
        </w:rPr>
        <w:t>)</w:t>
      </w:r>
      <w:r w:rsidR="001876D3" w:rsidRPr="006E7DE8">
        <w:rPr>
          <w:rFonts w:ascii="Arial" w:hAnsi="Arial" w:cs="Arial"/>
          <w:highlight w:val="yellow"/>
        </w:rPr>
        <w:t xml:space="preserve">: </w:t>
      </w:r>
    </w:p>
    <w:p w14:paraId="773E21AE" w14:textId="5EEB1873" w:rsidR="001F56B8" w:rsidRPr="006E7DE8" w:rsidRDefault="0048264F" w:rsidP="004346E3">
      <w:pPr>
        <w:pStyle w:val="Listenabsatz"/>
        <w:spacing w:line="276" w:lineRule="auto"/>
        <w:ind w:left="425"/>
        <w:jc w:val="both"/>
        <w:rPr>
          <w:rFonts w:ascii="Arial" w:hAnsi="Arial" w:cs="Arial"/>
          <w:highlight w:val="yellow"/>
        </w:rPr>
      </w:pPr>
      <w:r>
        <w:rPr>
          <w:rFonts w:ascii="Arial" w:hAnsi="Arial" w:cs="Arial"/>
          <w:highlight w:val="yellow"/>
        </w:rPr>
        <w:t>Selbsthilfegruppen</w:t>
      </w:r>
      <w:r w:rsidRPr="006E7DE8">
        <w:rPr>
          <w:rFonts w:ascii="Arial" w:hAnsi="Arial" w:cs="Arial"/>
          <w:highlight w:val="yellow"/>
        </w:rPr>
        <w:t xml:space="preserve"> </w:t>
      </w:r>
      <w:r w:rsidR="001F56B8" w:rsidRPr="006E7DE8">
        <w:rPr>
          <w:rFonts w:ascii="Arial" w:hAnsi="Arial" w:cs="Arial"/>
          <w:highlight w:val="yellow"/>
        </w:rPr>
        <w:t>für pflegende An- und Zugehörige</w:t>
      </w:r>
      <w:r w:rsidR="00D3188C" w:rsidRPr="006E7DE8">
        <w:rPr>
          <w:rFonts w:ascii="Arial" w:hAnsi="Arial" w:cs="Arial"/>
          <w:highlight w:val="yellow"/>
        </w:rPr>
        <w:t xml:space="preserve"> und/oder Menschen mit Pflegebedarf</w:t>
      </w:r>
    </w:p>
    <w:p w14:paraId="259F11B0" w14:textId="702122A8" w:rsidR="001F56B8" w:rsidRPr="006E7DE8" w:rsidRDefault="0048264F" w:rsidP="004346E3">
      <w:pPr>
        <w:pStyle w:val="Listenabsatz"/>
        <w:spacing w:line="276" w:lineRule="auto"/>
        <w:ind w:left="425"/>
        <w:jc w:val="both"/>
        <w:rPr>
          <w:rFonts w:ascii="Arial" w:hAnsi="Arial" w:cs="Arial"/>
          <w:highlight w:val="yellow"/>
        </w:rPr>
      </w:pPr>
      <w:r>
        <w:rPr>
          <w:rFonts w:ascii="Arial" w:hAnsi="Arial" w:cs="Arial"/>
          <w:highlight w:val="yellow"/>
        </w:rPr>
        <w:t>Selbsthilfegruppen</w:t>
      </w:r>
      <w:r w:rsidRPr="006E7DE8">
        <w:rPr>
          <w:rFonts w:ascii="Arial" w:hAnsi="Arial" w:cs="Arial"/>
          <w:highlight w:val="yellow"/>
        </w:rPr>
        <w:t xml:space="preserve"> </w:t>
      </w:r>
      <w:r w:rsidR="001F56B8" w:rsidRPr="006E7DE8">
        <w:rPr>
          <w:rFonts w:ascii="Arial" w:hAnsi="Arial" w:cs="Arial"/>
          <w:highlight w:val="yellow"/>
        </w:rPr>
        <w:t>für Menschen mit Pflegebedarf und ihre Partner</w:t>
      </w:r>
      <w:r w:rsidR="005F2A17" w:rsidRPr="006E7DE8">
        <w:rPr>
          <w:rFonts w:ascii="Arial" w:hAnsi="Arial" w:cs="Arial"/>
          <w:highlight w:val="yellow"/>
        </w:rPr>
        <w:t>innen und Partner</w:t>
      </w:r>
      <w:r w:rsidR="001F56B8" w:rsidRPr="006E7DE8">
        <w:rPr>
          <w:rFonts w:ascii="Arial" w:hAnsi="Arial" w:cs="Arial"/>
          <w:highlight w:val="yellow"/>
        </w:rPr>
        <w:t xml:space="preserve"> </w:t>
      </w:r>
      <w:r w:rsidR="00D3188C" w:rsidRPr="006E7DE8">
        <w:rPr>
          <w:rFonts w:ascii="Arial" w:hAnsi="Arial" w:cs="Arial"/>
          <w:highlight w:val="yellow"/>
        </w:rPr>
        <w:t>zur veränderten</w:t>
      </w:r>
      <w:r w:rsidR="001F56B8" w:rsidRPr="006E7DE8">
        <w:rPr>
          <w:rFonts w:ascii="Arial" w:hAnsi="Arial" w:cs="Arial"/>
          <w:highlight w:val="yellow"/>
        </w:rPr>
        <w:t xml:space="preserve"> Paarsituation</w:t>
      </w:r>
    </w:p>
    <w:p w14:paraId="627661FB" w14:textId="7E97F35F" w:rsidR="00CA0650" w:rsidRPr="006E7DE8" w:rsidRDefault="0048264F" w:rsidP="004346E3">
      <w:pPr>
        <w:pStyle w:val="Listenabsatz"/>
        <w:spacing w:line="276" w:lineRule="auto"/>
        <w:ind w:left="425"/>
        <w:jc w:val="both"/>
        <w:rPr>
          <w:rFonts w:ascii="Arial" w:hAnsi="Arial" w:cs="Arial"/>
          <w:highlight w:val="yellow"/>
        </w:rPr>
      </w:pPr>
      <w:r>
        <w:rPr>
          <w:rFonts w:ascii="Arial" w:hAnsi="Arial" w:cs="Arial"/>
          <w:highlight w:val="yellow"/>
        </w:rPr>
        <w:t>Selbsthilfegruppen</w:t>
      </w:r>
      <w:r w:rsidRPr="006E7DE8">
        <w:rPr>
          <w:rFonts w:ascii="Arial" w:hAnsi="Arial" w:cs="Arial"/>
          <w:highlight w:val="yellow"/>
        </w:rPr>
        <w:t xml:space="preserve"> </w:t>
      </w:r>
      <w:r w:rsidR="00CA0650" w:rsidRPr="006E7DE8">
        <w:rPr>
          <w:rFonts w:ascii="Arial" w:hAnsi="Arial" w:cs="Arial"/>
          <w:highlight w:val="yellow"/>
        </w:rPr>
        <w:t>für pflegende An- und Zugehörige mit internationaler Biographie</w:t>
      </w:r>
    </w:p>
    <w:p w14:paraId="7299BA3D" w14:textId="5E7C02E1" w:rsidR="001F56B8" w:rsidRPr="006E7DE8" w:rsidRDefault="0048264F" w:rsidP="004346E3">
      <w:pPr>
        <w:pStyle w:val="Listenabsatz"/>
        <w:spacing w:line="276" w:lineRule="auto"/>
        <w:ind w:left="425"/>
        <w:jc w:val="both"/>
        <w:rPr>
          <w:rFonts w:ascii="Arial" w:hAnsi="Arial" w:cs="Arial"/>
          <w:highlight w:val="yellow"/>
        </w:rPr>
      </w:pPr>
      <w:r>
        <w:rPr>
          <w:rFonts w:ascii="Arial" w:hAnsi="Arial" w:cs="Arial"/>
          <w:highlight w:val="yellow"/>
        </w:rPr>
        <w:t>Selbsthilfegruppen</w:t>
      </w:r>
      <w:r w:rsidRPr="006E7DE8">
        <w:rPr>
          <w:rFonts w:ascii="Arial" w:hAnsi="Arial" w:cs="Arial"/>
          <w:highlight w:val="yellow"/>
        </w:rPr>
        <w:t xml:space="preserve"> </w:t>
      </w:r>
      <w:r w:rsidR="001F56B8" w:rsidRPr="006E7DE8">
        <w:rPr>
          <w:rFonts w:ascii="Arial" w:hAnsi="Arial" w:cs="Arial"/>
          <w:highlight w:val="yellow"/>
        </w:rPr>
        <w:t>zum Umgang mit Schmerzen im Pflegealltag</w:t>
      </w:r>
    </w:p>
    <w:p w14:paraId="0E8AB11F" w14:textId="230BB4AB" w:rsidR="001F56B8" w:rsidRPr="006E7DE8" w:rsidRDefault="0048264F" w:rsidP="004346E3">
      <w:pPr>
        <w:pStyle w:val="Listenabsatz"/>
        <w:spacing w:line="276" w:lineRule="auto"/>
        <w:ind w:left="425"/>
        <w:jc w:val="both"/>
        <w:rPr>
          <w:rFonts w:ascii="Arial" w:hAnsi="Arial" w:cs="Arial"/>
          <w:highlight w:val="yellow"/>
        </w:rPr>
      </w:pPr>
      <w:r>
        <w:rPr>
          <w:rFonts w:ascii="Arial" w:hAnsi="Arial" w:cs="Arial"/>
          <w:highlight w:val="yellow"/>
        </w:rPr>
        <w:t>Selbsthilfegruppen</w:t>
      </w:r>
      <w:r w:rsidRPr="006E7DE8">
        <w:rPr>
          <w:rFonts w:ascii="Arial" w:hAnsi="Arial" w:cs="Arial"/>
          <w:highlight w:val="yellow"/>
        </w:rPr>
        <w:t xml:space="preserve"> </w:t>
      </w:r>
      <w:r w:rsidR="001F56B8" w:rsidRPr="006E7DE8">
        <w:rPr>
          <w:rFonts w:ascii="Arial" w:hAnsi="Arial" w:cs="Arial"/>
          <w:highlight w:val="yellow"/>
        </w:rPr>
        <w:t>Beruf und Pflege</w:t>
      </w:r>
    </w:p>
    <w:p w14:paraId="79B9A895" w14:textId="1E2286FD" w:rsidR="001F56B8" w:rsidRPr="006E7DE8" w:rsidRDefault="0048264F" w:rsidP="004346E3">
      <w:pPr>
        <w:pStyle w:val="Listenabsatz"/>
        <w:spacing w:line="276" w:lineRule="auto"/>
        <w:ind w:left="425"/>
        <w:jc w:val="both"/>
        <w:rPr>
          <w:rFonts w:ascii="Arial" w:hAnsi="Arial" w:cs="Arial"/>
          <w:highlight w:val="yellow"/>
        </w:rPr>
      </w:pPr>
      <w:r>
        <w:rPr>
          <w:rFonts w:ascii="Arial" w:hAnsi="Arial" w:cs="Arial"/>
          <w:highlight w:val="yellow"/>
        </w:rPr>
        <w:t>Selbsthilfegruppen</w:t>
      </w:r>
      <w:r w:rsidRPr="006E7DE8">
        <w:rPr>
          <w:rFonts w:ascii="Arial" w:hAnsi="Arial" w:cs="Arial"/>
          <w:highlight w:val="yellow"/>
        </w:rPr>
        <w:t xml:space="preserve"> </w:t>
      </w:r>
      <w:r w:rsidR="001F56B8" w:rsidRPr="006E7DE8">
        <w:rPr>
          <w:rFonts w:ascii="Arial" w:hAnsi="Arial" w:cs="Arial"/>
          <w:highlight w:val="yellow"/>
        </w:rPr>
        <w:t>für Young Carer</w:t>
      </w:r>
      <w:r w:rsidR="005F2A17" w:rsidRPr="006E7DE8">
        <w:rPr>
          <w:rFonts w:ascii="Arial" w:hAnsi="Arial" w:cs="Arial"/>
          <w:highlight w:val="yellow"/>
        </w:rPr>
        <w:t>s</w:t>
      </w:r>
      <w:r w:rsidR="001F56B8" w:rsidRPr="006E7DE8">
        <w:rPr>
          <w:rFonts w:ascii="Arial" w:hAnsi="Arial" w:cs="Arial"/>
          <w:highlight w:val="yellow"/>
        </w:rPr>
        <w:t xml:space="preserve"> </w:t>
      </w:r>
    </w:p>
    <w:p w14:paraId="6285506A" w14:textId="1FBC07CE" w:rsidR="001F56B8" w:rsidRPr="006E7DE8" w:rsidRDefault="0048264F" w:rsidP="004346E3">
      <w:pPr>
        <w:pStyle w:val="Listenabsatz"/>
        <w:spacing w:line="276" w:lineRule="auto"/>
        <w:ind w:left="425"/>
        <w:jc w:val="both"/>
        <w:rPr>
          <w:rFonts w:ascii="Arial" w:hAnsi="Arial" w:cs="Arial"/>
          <w:highlight w:val="yellow"/>
        </w:rPr>
      </w:pPr>
      <w:r>
        <w:rPr>
          <w:rFonts w:ascii="Arial" w:hAnsi="Arial" w:cs="Arial"/>
          <w:highlight w:val="yellow"/>
        </w:rPr>
        <w:t>Selbsthilfegruppen</w:t>
      </w:r>
      <w:r w:rsidRPr="006E7DE8">
        <w:rPr>
          <w:rFonts w:ascii="Arial" w:hAnsi="Arial" w:cs="Arial"/>
          <w:highlight w:val="yellow"/>
        </w:rPr>
        <w:t xml:space="preserve"> </w:t>
      </w:r>
      <w:r w:rsidR="00C11401" w:rsidRPr="006E7DE8">
        <w:rPr>
          <w:rFonts w:ascii="Arial" w:hAnsi="Arial" w:cs="Arial"/>
          <w:highlight w:val="yellow"/>
        </w:rPr>
        <w:t>Sorgearbeit</w:t>
      </w:r>
      <w:r w:rsidR="00D3188C" w:rsidRPr="006E7DE8">
        <w:rPr>
          <w:rFonts w:ascii="Arial" w:hAnsi="Arial" w:cs="Arial"/>
          <w:highlight w:val="yellow"/>
        </w:rPr>
        <w:t xml:space="preserve"> aus der Ferne (Distance </w:t>
      </w:r>
      <w:r w:rsidR="0010179F" w:rsidRPr="006E7DE8">
        <w:rPr>
          <w:rFonts w:ascii="Arial" w:hAnsi="Arial" w:cs="Arial"/>
          <w:highlight w:val="yellow"/>
        </w:rPr>
        <w:t>Caregiver)</w:t>
      </w:r>
      <w:r w:rsidR="001F56B8" w:rsidRPr="006E7DE8">
        <w:rPr>
          <w:rFonts w:ascii="Arial" w:hAnsi="Arial" w:cs="Arial"/>
          <w:highlight w:val="yellow"/>
        </w:rPr>
        <w:t xml:space="preserve"> </w:t>
      </w:r>
    </w:p>
    <w:p w14:paraId="2F6AEF1D" w14:textId="66233AB5" w:rsidR="001F56B8" w:rsidRPr="006E7DE8" w:rsidRDefault="0048264F" w:rsidP="004346E3">
      <w:pPr>
        <w:pStyle w:val="Listenabsatz"/>
        <w:spacing w:line="276" w:lineRule="auto"/>
        <w:ind w:left="425"/>
        <w:jc w:val="both"/>
        <w:rPr>
          <w:rFonts w:ascii="Arial" w:hAnsi="Arial" w:cs="Arial"/>
          <w:highlight w:val="yellow"/>
        </w:rPr>
      </w:pPr>
      <w:r>
        <w:rPr>
          <w:rFonts w:ascii="Arial" w:hAnsi="Arial" w:cs="Arial"/>
          <w:highlight w:val="yellow"/>
        </w:rPr>
        <w:t>Selbsthilfegruppen</w:t>
      </w:r>
      <w:r w:rsidRPr="006E7DE8">
        <w:rPr>
          <w:rFonts w:ascii="Arial" w:hAnsi="Arial" w:cs="Arial"/>
          <w:highlight w:val="yellow"/>
        </w:rPr>
        <w:t xml:space="preserve"> </w:t>
      </w:r>
      <w:r w:rsidR="001F56B8" w:rsidRPr="006E7DE8">
        <w:rPr>
          <w:rFonts w:ascii="Arial" w:hAnsi="Arial" w:cs="Arial"/>
          <w:highlight w:val="yellow"/>
        </w:rPr>
        <w:t>für pflegende An- und Zugehörige von Kindern mit Pflegebedarf</w:t>
      </w:r>
    </w:p>
    <w:p w14:paraId="346407FF" w14:textId="63BD197F" w:rsidR="0017165C" w:rsidRDefault="0048264F" w:rsidP="004346E3">
      <w:pPr>
        <w:pStyle w:val="Listenabsatz"/>
        <w:spacing w:line="276" w:lineRule="auto"/>
        <w:ind w:left="425"/>
        <w:jc w:val="both"/>
        <w:rPr>
          <w:rFonts w:ascii="Arial" w:hAnsi="Arial" w:cs="Arial"/>
        </w:rPr>
      </w:pPr>
      <w:r>
        <w:rPr>
          <w:rFonts w:ascii="Arial" w:hAnsi="Arial" w:cs="Arial"/>
          <w:highlight w:val="yellow"/>
        </w:rPr>
        <w:t>Selbsthilfegruppen</w:t>
      </w:r>
      <w:r w:rsidRPr="006E7DE8">
        <w:rPr>
          <w:rFonts w:ascii="Arial" w:hAnsi="Arial" w:cs="Arial"/>
          <w:highlight w:val="yellow"/>
        </w:rPr>
        <w:t xml:space="preserve"> </w:t>
      </w:r>
      <w:r w:rsidR="0017165C" w:rsidRPr="006E7DE8">
        <w:rPr>
          <w:rFonts w:ascii="Arial" w:hAnsi="Arial" w:cs="Arial"/>
          <w:highlight w:val="yellow"/>
        </w:rPr>
        <w:t>für ehemals pflegende Angehör</w:t>
      </w:r>
      <w:r w:rsidR="0010179F" w:rsidRPr="006E7DE8">
        <w:rPr>
          <w:rFonts w:ascii="Arial" w:hAnsi="Arial" w:cs="Arial"/>
          <w:highlight w:val="yellow"/>
        </w:rPr>
        <w:t xml:space="preserve">ige </w:t>
      </w:r>
      <w:r w:rsidR="009A1507" w:rsidRPr="006E7DE8">
        <w:rPr>
          <w:rFonts w:ascii="Arial" w:hAnsi="Arial" w:cs="Arial"/>
          <w:highlight w:val="yellow"/>
        </w:rPr>
        <w:t>[</w:t>
      </w:r>
      <w:r w:rsidR="00A21F95" w:rsidRPr="006E7DE8">
        <w:rPr>
          <w:rFonts w:ascii="Arial" w:hAnsi="Arial" w:cs="Arial"/>
          <w:highlight w:val="yellow"/>
        </w:rPr>
        <w:t>nur bei</w:t>
      </w:r>
      <w:r w:rsidR="009A1507" w:rsidRPr="006E7DE8">
        <w:rPr>
          <w:rFonts w:ascii="Arial" w:hAnsi="Arial" w:cs="Arial"/>
          <w:highlight w:val="yellow"/>
        </w:rPr>
        <w:t xml:space="preserve"> Einverständnis der Pflegekassen möglich]</w:t>
      </w:r>
    </w:p>
    <w:p w14:paraId="7C93A104" w14:textId="77777777" w:rsidR="002511F7" w:rsidRPr="002511F7" w:rsidRDefault="002511F7" w:rsidP="004346E3">
      <w:pPr>
        <w:pStyle w:val="Listenabsatz"/>
        <w:spacing w:line="276" w:lineRule="auto"/>
        <w:ind w:left="425"/>
        <w:jc w:val="both"/>
        <w:rPr>
          <w:rFonts w:ascii="Arial" w:hAnsi="Arial" w:cs="Arial"/>
        </w:rPr>
      </w:pPr>
    </w:p>
    <w:p w14:paraId="46951F6C" w14:textId="77777777" w:rsidR="002511F7" w:rsidRPr="002511F7" w:rsidRDefault="002511F7" w:rsidP="00986128">
      <w:pPr>
        <w:pStyle w:val="Listenabsatz"/>
        <w:spacing w:line="276" w:lineRule="auto"/>
        <w:ind w:left="425"/>
        <w:jc w:val="both"/>
        <w:rPr>
          <w:rFonts w:ascii="Arial" w:hAnsi="Arial" w:cs="Arial"/>
        </w:rPr>
      </w:pPr>
      <w:r w:rsidRPr="00C77577">
        <w:rPr>
          <w:rFonts w:ascii="Arial" w:hAnsi="Arial" w:cs="Arial"/>
        </w:rPr>
        <w:t xml:space="preserve">Weniger im Fokus stehen Fragen zu speziellen Krankheitsbildern und deren Therapie (dann: </w:t>
      </w:r>
      <w:r w:rsidR="0010179F">
        <w:rPr>
          <w:rFonts w:ascii="Arial" w:hAnsi="Arial" w:cs="Arial"/>
        </w:rPr>
        <w:t>gesundheitsbezogene</w:t>
      </w:r>
      <w:r w:rsidRPr="00C77577">
        <w:rPr>
          <w:rFonts w:ascii="Arial" w:hAnsi="Arial" w:cs="Arial"/>
        </w:rPr>
        <w:t xml:space="preserve"> Selbsthilfe nach § 20h SGB V).</w:t>
      </w:r>
      <w:r>
        <w:rPr>
          <w:rFonts w:ascii="Arial" w:hAnsi="Arial" w:cs="Arial"/>
        </w:rPr>
        <w:t xml:space="preserve"> </w:t>
      </w:r>
    </w:p>
    <w:p w14:paraId="61E34D92" w14:textId="77777777" w:rsidR="0069063C" w:rsidRDefault="0069063C" w:rsidP="0069063C">
      <w:pPr>
        <w:pStyle w:val="Listenabsatz"/>
        <w:spacing w:line="276" w:lineRule="auto"/>
        <w:rPr>
          <w:rFonts w:ascii="Arial" w:hAnsi="Arial" w:cs="Arial"/>
        </w:rPr>
      </w:pPr>
    </w:p>
    <w:p w14:paraId="6823C3FC" w14:textId="77777777" w:rsidR="00825B91" w:rsidRPr="00C77577" w:rsidRDefault="00825B91" w:rsidP="0069063C">
      <w:pPr>
        <w:pStyle w:val="Listenabsatz"/>
        <w:spacing w:line="276" w:lineRule="auto"/>
        <w:rPr>
          <w:rFonts w:ascii="Arial" w:hAnsi="Arial" w:cs="Arial"/>
        </w:rPr>
      </w:pPr>
    </w:p>
    <w:p w14:paraId="3F22949B" w14:textId="77777777" w:rsidR="001F56B8" w:rsidRDefault="0069063C" w:rsidP="00644D34">
      <w:pPr>
        <w:pStyle w:val="Listenabsatz"/>
        <w:numPr>
          <w:ilvl w:val="1"/>
          <w:numId w:val="26"/>
        </w:numPr>
        <w:spacing w:line="276" w:lineRule="auto"/>
        <w:rPr>
          <w:rFonts w:ascii="Arial" w:hAnsi="Arial" w:cs="Arial"/>
          <w:b/>
        </w:rPr>
      </w:pPr>
      <w:r w:rsidRPr="006832C5">
        <w:rPr>
          <w:rFonts w:ascii="Arial" w:hAnsi="Arial" w:cs="Arial"/>
          <w:b/>
        </w:rPr>
        <w:t>Akteur</w:t>
      </w:r>
      <w:r w:rsidR="005F2A17">
        <w:rPr>
          <w:rFonts w:ascii="Arial" w:hAnsi="Arial" w:cs="Arial"/>
          <w:b/>
        </w:rPr>
        <w:t>innen und Akteur</w:t>
      </w:r>
      <w:r w:rsidRPr="006832C5">
        <w:rPr>
          <w:rFonts w:ascii="Arial" w:hAnsi="Arial" w:cs="Arial"/>
          <w:b/>
        </w:rPr>
        <w:t>e aus dem Bereich Pflege</w:t>
      </w:r>
      <w:r w:rsidR="005E69DB">
        <w:rPr>
          <w:rFonts w:ascii="Arial" w:hAnsi="Arial" w:cs="Arial"/>
          <w:b/>
        </w:rPr>
        <w:t xml:space="preserve"> und Selbsthilfe</w:t>
      </w:r>
    </w:p>
    <w:p w14:paraId="2CABD407" w14:textId="77777777" w:rsidR="00644D34" w:rsidRPr="006832C5" w:rsidRDefault="00644D34" w:rsidP="00644D34">
      <w:pPr>
        <w:pStyle w:val="Listenabsatz"/>
        <w:spacing w:line="276" w:lineRule="auto"/>
        <w:ind w:left="425"/>
        <w:rPr>
          <w:rFonts w:ascii="Arial" w:hAnsi="Arial" w:cs="Arial"/>
          <w:b/>
        </w:rPr>
      </w:pPr>
    </w:p>
    <w:p w14:paraId="56F1E297" w14:textId="741C2C50" w:rsidR="000D0864" w:rsidRPr="000D0864" w:rsidRDefault="0069063C" w:rsidP="000D0864">
      <w:pPr>
        <w:spacing w:line="276" w:lineRule="auto"/>
        <w:ind w:left="425"/>
        <w:jc w:val="both"/>
        <w:rPr>
          <w:rFonts w:ascii="Arial" w:hAnsi="Arial" w:cs="Arial"/>
        </w:rPr>
      </w:pPr>
      <w:r w:rsidRPr="00A64849">
        <w:rPr>
          <w:rFonts w:ascii="Arial" w:hAnsi="Arial" w:cs="Arial"/>
        </w:rPr>
        <w:t>Ins</w:t>
      </w:r>
      <w:r w:rsidR="00C11401" w:rsidRPr="00A64849">
        <w:rPr>
          <w:rFonts w:ascii="Arial" w:hAnsi="Arial" w:cs="Arial"/>
        </w:rPr>
        <w:t>besondere</w:t>
      </w:r>
      <w:r w:rsidRPr="00A64849">
        <w:rPr>
          <w:rFonts w:ascii="Arial" w:hAnsi="Arial" w:cs="Arial"/>
        </w:rPr>
        <w:t xml:space="preserve"> </w:t>
      </w:r>
      <w:r w:rsidR="00C418F3" w:rsidRPr="00A64849">
        <w:rPr>
          <w:rFonts w:ascii="Arial" w:hAnsi="Arial" w:cs="Arial"/>
        </w:rPr>
        <w:t>im</w:t>
      </w:r>
      <w:r w:rsidRPr="00A64849">
        <w:rPr>
          <w:rFonts w:ascii="Arial" w:hAnsi="Arial" w:cs="Arial"/>
        </w:rPr>
        <w:t xml:space="preserve"> Bereich Öffentlichkeitsarbe</w:t>
      </w:r>
      <w:r w:rsidR="0010179F" w:rsidRPr="00A64849">
        <w:rPr>
          <w:rFonts w:ascii="Arial" w:hAnsi="Arial" w:cs="Arial"/>
        </w:rPr>
        <w:t>it und Vernetzung sind Fachpersonen</w:t>
      </w:r>
      <w:r w:rsidRPr="00A64849">
        <w:rPr>
          <w:rFonts w:ascii="Arial" w:hAnsi="Arial" w:cs="Arial"/>
        </w:rPr>
        <w:t xml:space="preserve"> aus Politik, Verwaltung und </w:t>
      </w:r>
      <w:r w:rsidR="00C11401" w:rsidRPr="00A64849">
        <w:rPr>
          <w:rFonts w:ascii="Arial" w:hAnsi="Arial" w:cs="Arial"/>
        </w:rPr>
        <w:t>(</w:t>
      </w:r>
      <w:r w:rsidRPr="00A64849">
        <w:rPr>
          <w:rFonts w:ascii="Arial" w:hAnsi="Arial" w:cs="Arial"/>
        </w:rPr>
        <w:t>professionellen</w:t>
      </w:r>
      <w:r w:rsidR="00C11401" w:rsidRPr="00A64849">
        <w:rPr>
          <w:rFonts w:ascii="Arial" w:hAnsi="Arial" w:cs="Arial"/>
        </w:rPr>
        <w:t>)</w:t>
      </w:r>
      <w:r w:rsidRPr="00A64849">
        <w:rPr>
          <w:rFonts w:ascii="Arial" w:hAnsi="Arial" w:cs="Arial"/>
        </w:rPr>
        <w:t xml:space="preserve"> </w:t>
      </w:r>
      <w:r w:rsidR="00C11401" w:rsidRPr="00A64849">
        <w:rPr>
          <w:rFonts w:ascii="Arial" w:hAnsi="Arial" w:cs="Arial"/>
        </w:rPr>
        <w:t xml:space="preserve">Beratungs-, Unterstützungs- und </w:t>
      </w:r>
      <w:r w:rsidRPr="00A64849">
        <w:rPr>
          <w:rFonts w:ascii="Arial" w:hAnsi="Arial" w:cs="Arial"/>
        </w:rPr>
        <w:t>Pflegestrukturen wichtige Ansprechpartner</w:t>
      </w:r>
      <w:r w:rsidR="00825B91" w:rsidRPr="00A64849">
        <w:rPr>
          <w:rFonts w:ascii="Arial" w:hAnsi="Arial" w:cs="Arial"/>
        </w:rPr>
        <w:t>innen und -partner</w:t>
      </w:r>
      <w:r w:rsidR="00353176" w:rsidRPr="00A64849">
        <w:rPr>
          <w:rFonts w:ascii="Arial" w:hAnsi="Arial" w:cs="Arial"/>
        </w:rPr>
        <w:t xml:space="preserve"> der </w:t>
      </w:r>
      <w:r w:rsidR="00986128" w:rsidRPr="00A64849">
        <w:rPr>
          <w:rFonts w:ascii="Arial" w:hAnsi="Arial" w:cs="Arial"/>
        </w:rPr>
        <w:t>Selbsthilfekontaktstelle</w:t>
      </w:r>
      <w:r w:rsidR="00024105" w:rsidRPr="00A64849">
        <w:rPr>
          <w:rFonts w:ascii="Arial" w:hAnsi="Arial" w:cs="Arial"/>
        </w:rPr>
        <w:t xml:space="preserve"> im Bereich Pflege</w:t>
      </w:r>
      <w:r w:rsidR="00A64849" w:rsidRPr="00A64849">
        <w:rPr>
          <w:rFonts w:ascii="Arial" w:hAnsi="Arial" w:cs="Arial"/>
        </w:rPr>
        <w:t>.</w:t>
      </w:r>
    </w:p>
    <w:p w14:paraId="188E90BA" w14:textId="77777777" w:rsidR="0069063C" w:rsidRDefault="0069063C" w:rsidP="00A21F95">
      <w:pPr>
        <w:spacing w:line="276" w:lineRule="auto"/>
        <w:ind w:left="425"/>
        <w:jc w:val="both"/>
        <w:rPr>
          <w:rFonts w:ascii="Arial" w:hAnsi="Arial" w:cs="Arial"/>
        </w:rPr>
      </w:pPr>
    </w:p>
    <w:p w14:paraId="3052E931" w14:textId="77777777" w:rsidR="00175F4A" w:rsidRDefault="00175F4A" w:rsidP="005A10F5"/>
    <w:p w14:paraId="77C8CA6C" w14:textId="427E8BD9" w:rsidR="006E7DE8" w:rsidRDefault="006E7DE8">
      <w:pPr>
        <w:rPr>
          <w:rFonts w:ascii="Arial" w:hAnsi="Arial" w:cs="Arial"/>
        </w:rPr>
      </w:pPr>
      <w:r>
        <w:rPr>
          <w:rFonts w:ascii="Arial" w:hAnsi="Arial" w:cs="Arial"/>
        </w:rPr>
        <w:br w:type="page"/>
      </w:r>
    </w:p>
    <w:p w14:paraId="0BC7DA61" w14:textId="77777777" w:rsidR="002A405D" w:rsidRPr="00175F4A" w:rsidRDefault="002A405D" w:rsidP="003433CD">
      <w:pPr>
        <w:pStyle w:val="Listenabsatz"/>
        <w:spacing w:line="276" w:lineRule="auto"/>
        <w:ind w:left="425"/>
        <w:rPr>
          <w:rFonts w:ascii="Arial" w:hAnsi="Arial" w:cs="Arial"/>
        </w:rPr>
      </w:pPr>
    </w:p>
    <w:p w14:paraId="6D0A9854" w14:textId="77777777" w:rsidR="0017165C" w:rsidRDefault="00652212" w:rsidP="00644D34">
      <w:pPr>
        <w:pStyle w:val="Listenabsatz"/>
        <w:numPr>
          <w:ilvl w:val="0"/>
          <w:numId w:val="26"/>
        </w:numPr>
        <w:spacing w:line="276" w:lineRule="auto"/>
        <w:rPr>
          <w:rFonts w:ascii="Arial" w:hAnsi="Arial" w:cs="Arial"/>
          <w:b/>
          <w:u w:val="single"/>
        </w:rPr>
      </w:pPr>
      <w:r w:rsidRPr="00BE1C2F">
        <w:rPr>
          <w:rFonts w:ascii="Arial" w:hAnsi="Arial" w:cs="Arial"/>
          <w:b/>
          <w:u w:val="single"/>
        </w:rPr>
        <w:t>Geplante Maßnahmen</w:t>
      </w:r>
      <w:r w:rsidR="00916179" w:rsidRPr="00BE1C2F">
        <w:rPr>
          <w:rFonts w:ascii="Arial" w:hAnsi="Arial" w:cs="Arial"/>
          <w:b/>
          <w:u w:val="single"/>
        </w:rPr>
        <w:t xml:space="preserve">: </w:t>
      </w:r>
    </w:p>
    <w:p w14:paraId="4A82BB89" w14:textId="77777777" w:rsidR="00644D34" w:rsidRPr="00C85E29" w:rsidRDefault="00644D34" w:rsidP="00644D34">
      <w:pPr>
        <w:pStyle w:val="Listenabsatz"/>
        <w:spacing w:line="276" w:lineRule="auto"/>
        <w:ind w:left="425"/>
        <w:rPr>
          <w:rFonts w:ascii="Arial" w:hAnsi="Arial" w:cs="Arial"/>
          <w:b/>
          <w:u w:val="single"/>
        </w:rPr>
      </w:pPr>
    </w:p>
    <w:p w14:paraId="14615BB3" w14:textId="77777777" w:rsidR="00C5222F" w:rsidRPr="005A10F5" w:rsidRDefault="001B6E64" w:rsidP="00644D34">
      <w:pPr>
        <w:pStyle w:val="Listenabsatz"/>
        <w:numPr>
          <w:ilvl w:val="0"/>
          <w:numId w:val="23"/>
        </w:numPr>
        <w:tabs>
          <w:tab w:val="left" w:pos="2387"/>
        </w:tabs>
        <w:spacing w:line="276" w:lineRule="auto"/>
        <w:ind w:left="426" w:hanging="426"/>
        <w:rPr>
          <w:rFonts w:ascii="Arial" w:hAnsi="Arial" w:cs="Arial"/>
          <w:b/>
        </w:rPr>
      </w:pPr>
      <w:r w:rsidRPr="00644D34">
        <w:rPr>
          <w:rFonts w:ascii="Arial" w:hAnsi="Arial" w:cs="Arial"/>
          <w:b/>
        </w:rPr>
        <w:t xml:space="preserve">Ist-Analyse zu regionalen Angeboten </w:t>
      </w:r>
      <w:r w:rsidR="00771F12">
        <w:rPr>
          <w:rFonts w:ascii="Arial" w:hAnsi="Arial" w:cs="Arial"/>
          <w:b/>
        </w:rPr>
        <w:t>zu Selbsthilfe im Bereich Pflege</w:t>
      </w:r>
    </w:p>
    <w:p w14:paraId="7607AF33" w14:textId="77777777" w:rsidR="00825B91" w:rsidRDefault="00825B91" w:rsidP="005A10F5">
      <w:pPr>
        <w:pStyle w:val="Listenabsatz"/>
        <w:tabs>
          <w:tab w:val="left" w:pos="2387"/>
        </w:tabs>
        <w:spacing w:line="276" w:lineRule="auto"/>
        <w:ind w:left="360"/>
        <w:rPr>
          <w:rFonts w:ascii="Arial" w:hAnsi="Arial" w:cs="Arial"/>
        </w:rPr>
      </w:pPr>
    </w:p>
    <w:p w14:paraId="1FD93B2E" w14:textId="3D9020BE" w:rsidR="00C5222F" w:rsidRDefault="00B60B52" w:rsidP="00A21F95">
      <w:pPr>
        <w:pStyle w:val="Listenabsatz"/>
        <w:tabs>
          <w:tab w:val="left" w:pos="2387"/>
        </w:tabs>
        <w:spacing w:line="276" w:lineRule="auto"/>
        <w:ind w:left="426"/>
        <w:jc w:val="both"/>
        <w:rPr>
          <w:rFonts w:ascii="Arial" w:hAnsi="Arial" w:cs="Arial"/>
        </w:rPr>
      </w:pPr>
      <w:r>
        <w:rPr>
          <w:rFonts w:ascii="Arial" w:hAnsi="Arial" w:cs="Arial"/>
        </w:rPr>
        <w:t>Es</w:t>
      </w:r>
      <w:r w:rsidR="00986128">
        <w:rPr>
          <w:rFonts w:ascii="Arial" w:hAnsi="Arial" w:cs="Arial"/>
        </w:rPr>
        <w:t xml:space="preserve"> </w:t>
      </w:r>
      <w:r w:rsidR="00C5222F">
        <w:rPr>
          <w:rFonts w:ascii="Arial" w:hAnsi="Arial" w:cs="Arial"/>
        </w:rPr>
        <w:t xml:space="preserve">wird ein Überblick über bestehende und fehlende Angebote </w:t>
      </w:r>
      <w:r w:rsidR="0046201B">
        <w:rPr>
          <w:rFonts w:ascii="Arial" w:hAnsi="Arial" w:cs="Arial"/>
        </w:rPr>
        <w:t>in der</w:t>
      </w:r>
      <w:r w:rsidR="00C5222F">
        <w:rPr>
          <w:rFonts w:ascii="Arial" w:hAnsi="Arial" w:cs="Arial"/>
        </w:rPr>
        <w:t xml:space="preserve"> </w:t>
      </w:r>
      <w:r w:rsidR="00771F12">
        <w:rPr>
          <w:rFonts w:ascii="Arial" w:hAnsi="Arial" w:cs="Arial"/>
        </w:rPr>
        <w:t>Selbsthilfe im Bereich Pflege</w:t>
      </w:r>
      <w:r w:rsidR="00771F12" w:rsidRPr="005A10F5">
        <w:rPr>
          <w:rFonts w:ascii="Arial" w:hAnsi="Arial" w:cs="Arial"/>
        </w:rPr>
        <w:t xml:space="preserve"> </w:t>
      </w:r>
      <w:r w:rsidR="00C5222F">
        <w:rPr>
          <w:rFonts w:ascii="Arial" w:hAnsi="Arial" w:cs="Arial"/>
        </w:rPr>
        <w:t>in der Region erstellt.</w:t>
      </w:r>
      <w:r w:rsidR="00C5222F" w:rsidRPr="001B6E64">
        <w:rPr>
          <w:rFonts w:ascii="Arial" w:hAnsi="Arial" w:cs="Arial"/>
        </w:rPr>
        <w:t xml:space="preserve"> </w:t>
      </w:r>
      <w:r w:rsidR="00986128">
        <w:rPr>
          <w:rFonts w:ascii="Arial" w:hAnsi="Arial" w:cs="Arial"/>
        </w:rPr>
        <w:t xml:space="preserve">Dies geschieht </w:t>
      </w:r>
      <w:r w:rsidR="00C5222F" w:rsidRPr="005A10F5">
        <w:rPr>
          <w:rFonts w:ascii="Arial" w:hAnsi="Arial" w:cs="Arial"/>
        </w:rPr>
        <w:t>im Kontakt mit Netzwerkpartner</w:t>
      </w:r>
      <w:r w:rsidR="00825B91">
        <w:rPr>
          <w:rFonts w:ascii="Arial" w:hAnsi="Arial" w:cs="Arial"/>
        </w:rPr>
        <w:t xml:space="preserve">innen und </w:t>
      </w:r>
      <w:r w:rsidR="000D0864">
        <w:rPr>
          <w:rFonts w:ascii="Arial" w:hAnsi="Arial" w:cs="Arial"/>
        </w:rPr>
        <w:t>-</w:t>
      </w:r>
      <w:r w:rsidR="00825B91">
        <w:rPr>
          <w:rFonts w:ascii="Arial" w:hAnsi="Arial" w:cs="Arial"/>
        </w:rPr>
        <w:t>partner</w:t>
      </w:r>
      <w:r w:rsidR="00C5222F" w:rsidRPr="005A10F5">
        <w:rPr>
          <w:rFonts w:ascii="Arial" w:hAnsi="Arial" w:cs="Arial"/>
        </w:rPr>
        <w:t>n</w:t>
      </w:r>
      <w:r w:rsidR="0046201B">
        <w:rPr>
          <w:rFonts w:ascii="Arial" w:hAnsi="Arial" w:cs="Arial"/>
        </w:rPr>
        <w:t>, die in der Selbsthilfe im Bereich Pflege tätig sind</w:t>
      </w:r>
      <w:r w:rsidR="00C5222F" w:rsidRPr="00C5222F">
        <w:rPr>
          <w:rFonts w:ascii="Arial" w:hAnsi="Arial" w:cs="Arial"/>
        </w:rPr>
        <w:t xml:space="preserve"> </w:t>
      </w:r>
      <w:r w:rsidR="00C5222F">
        <w:rPr>
          <w:rFonts w:ascii="Arial" w:hAnsi="Arial" w:cs="Arial"/>
        </w:rPr>
        <w:t xml:space="preserve">und </w:t>
      </w:r>
      <w:r w:rsidR="00986128">
        <w:rPr>
          <w:rFonts w:ascii="Arial" w:hAnsi="Arial" w:cs="Arial"/>
        </w:rPr>
        <w:t xml:space="preserve">dient als </w:t>
      </w:r>
      <w:r w:rsidR="00C5222F">
        <w:rPr>
          <w:rFonts w:ascii="Arial" w:hAnsi="Arial" w:cs="Arial"/>
        </w:rPr>
        <w:t>Grundlage für weitere Maßnahmen</w:t>
      </w:r>
      <w:r w:rsidR="006E7DE8">
        <w:rPr>
          <w:rFonts w:ascii="Arial" w:hAnsi="Arial" w:cs="Arial"/>
        </w:rPr>
        <w:t>.</w:t>
      </w:r>
      <w:r w:rsidR="00A64849">
        <w:rPr>
          <w:rFonts w:ascii="Arial" w:hAnsi="Arial" w:cs="Arial"/>
        </w:rPr>
        <w:t xml:space="preserve"> </w:t>
      </w:r>
      <w:r w:rsidR="00A64849" w:rsidRPr="006E7DE8">
        <w:rPr>
          <w:rFonts w:ascii="Arial" w:hAnsi="Arial" w:cs="Arial"/>
          <w:highlight w:val="yellow"/>
        </w:rPr>
        <w:t>(</w:t>
      </w:r>
      <w:r w:rsidR="006E7DE8">
        <w:rPr>
          <w:rFonts w:ascii="Arial" w:hAnsi="Arial" w:cs="Arial"/>
          <w:highlight w:val="yellow"/>
        </w:rPr>
        <w:t xml:space="preserve">Die Ist-Situation stellt sich wie folgt dar, </w:t>
      </w:r>
      <w:r w:rsidR="00A64849" w:rsidRPr="006E7DE8">
        <w:rPr>
          <w:rFonts w:ascii="Arial" w:hAnsi="Arial" w:cs="Arial"/>
          <w:highlight w:val="yellow"/>
        </w:rPr>
        <w:t>hier bitte Ist-Analyse einfügen)</w:t>
      </w:r>
      <w:r w:rsidR="00C5222F" w:rsidRPr="006E7DE8">
        <w:rPr>
          <w:rFonts w:ascii="Arial" w:hAnsi="Arial" w:cs="Arial"/>
          <w:highlight w:val="yellow"/>
        </w:rPr>
        <w:t>.</w:t>
      </w:r>
      <w:r w:rsidR="00A64849">
        <w:rPr>
          <w:rFonts w:ascii="Arial" w:hAnsi="Arial" w:cs="Arial"/>
        </w:rPr>
        <w:t xml:space="preserve"> </w:t>
      </w:r>
    </w:p>
    <w:p w14:paraId="6BC00CBB" w14:textId="77777777" w:rsidR="00825B91" w:rsidRDefault="00825B91" w:rsidP="005A10F5">
      <w:pPr>
        <w:pStyle w:val="Listenabsatz"/>
        <w:tabs>
          <w:tab w:val="left" w:pos="2387"/>
        </w:tabs>
        <w:spacing w:line="276" w:lineRule="auto"/>
        <w:ind w:left="360"/>
        <w:rPr>
          <w:rFonts w:ascii="Arial" w:hAnsi="Arial" w:cs="Arial"/>
        </w:rPr>
      </w:pPr>
    </w:p>
    <w:p w14:paraId="41B5448A" w14:textId="77777777" w:rsidR="00C5222F" w:rsidRPr="005A10F5" w:rsidRDefault="00C5222F" w:rsidP="00C5222F">
      <w:pPr>
        <w:tabs>
          <w:tab w:val="left" w:pos="2387"/>
        </w:tabs>
        <w:spacing w:line="276" w:lineRule="auto"/>
        <w:rPr>
          <w:rFonts w:ascii="Arial" w:hAnsi="Arial" w:cs="Arial"/>
          <w:b/>
        </w:rPr>
      </w:pPr>
    </w:p>
    <w:p w14:paraId="62133D78" w14:textId="77777777" w:rsidR="00C5222F" w:rsidRPr="00644D34" w:rsidRDefault="00C5222F" w:rsidP="00644D34">
      <w:pPr>
        <w:pStyle w:val="Listenabsatz"/>
        <w:numPr>
          <w:ilvl w:val="0"/>
          <w:numId w:val="23"/>
        </w:numPr>
        <w:tabs>
          <w:tab w:val="left" w:pos="2387"/>
        </w:tabs>
        <w:spacing w:line="276" w:lineRule="auto"/>
        <w:ind w:left="426" w:hanging="426"/>
        <w:rPr>
          <w:rFonts w:ascii="Arial" w:hAnsi="Arial" w:cs="Arial"/>
          <w:b/>
        </w:rPr>
      </w:pPr>
      <w:r w:rsidRPr="00644D34">
        <w:rPr>
          <w:rFonts w:ascii="Arial" w:hAnsi="Arial" w:cs="Arial"/>
          <w:b/>
        </w:rPr>
        <w:t xml:space="preserve">Beratung und Vermittlung zu </w:t>
      </w:r>
      <w:r w:rsidR="0046201B">
        <w:rPr>
          <w:rFonts w:ascii="Arial" w:hAnsi="Arial" w:cs="Arial"/>
          <w:b/>
        </w:rPr>
        <w:t>Selbsthilfe im Bereich Pflege</w:t>
      </w:r>
    </w:p>
    <w:p w14:paraId="172A0E8C" w14:textId="77777777" w:rsidR="00825B91" w:rsidRPr="00945F7A" w:rsidRDefault="00825B91" w:rsidP="005A10F5">
      <w:pPr>
        <w:pStyle w:val="Listenabsatz"/>
        <w:tabs>
          <w:tab w:val="left" w:pos="2387"/>
        </w:tabs>
        <w:spacing w:line="276" w:lineRule="auto"/>
        <w:ind w:left="360"/>
        <w:rPr>
          <w:rFonts w:ascii="Arial" w:hAnsi="Arial" w:cs="Arial"/>
          <w:b/>
          <w:u w:val="single"/>
        </w:rPr>
      </w:pPr>
    </w:p>
    <w:p w14:paraId="437CBE31" w14:textId="3A27D159" w:rsidR="00C5222F" w:rsidRDefault="00C5222F" w:rsidP="00A21F95">
      <w:pPr>
        <w:pStyle w:val="Listenabsatz"/>
        <w:tabs>
          <w:tab w:val="left" w:pos="2387"/>
        </w:tabs>
        <w:spacing w:line="276" w:lineRule="auto"/>
        <w:ind w:left="360"/>
        <w:jc w:val="both"/>
        <w:rPr>
          <w:rFonts w:ascii="Arial" w:hAnsi="Arial" w:cs="Arial"/>
        </w:rPr>
      </w:pPr>
      <w:r w:rsidRPr="00C5222F">
        <w:rPr>
          <w:rFonts w:ascii="Arial" w:hAnsi="Arial" w:cs="Arial"/>
        </w:rPr>
        <w:t>Di</w:t>
      </w:r>
      <w:r w:rsidR="00B60B52">
        <w:rPr>
          <w:rFonts w:ascii="Arial" w:hAnsi="Arial" w:cs="Arial"/>
        </w:rPr>
        <w:t>e</w:t>
      </w:r>
      <w:r w:rsidR="00986128">
        <w:rPr>
          <w:rFonts w:ascii="Arial" w:hAnsi="Arial" w:cs="Arial"/>
        </w:rPr>
        <w:t xml:space="preserve"> </w:t>
      </w:r>
      <w:r w:rsidR="00B60B52">
        <w:rPr>
          <w:rFonts w:ascii="Arial" w:hAnsi="Arial" w:cs="Arial"/>
        </w:rPr>
        <w:t>Selbsthilfekontaktstelle im Bereich Pflege</w:t>
      </w:r>
      <w:r w:rsidR="00986128">
        <w:rPr>
          <w:rFonts w:ascii="Arial" w:hAnsi="Arial" w:cs="Arial"/>
        </w:rPr>
        <w:t xml:space="preserve"> </w:t>
      </w:r>
      <w:r w:rsidRPr="00C5222F">
        <w:rPr>
          <w:rFonts w:ascii="Arial" w:hAnsi="Arial" w:cs="Arial"/>
        </w:rPr>
        <w:t xml:space="preserve">berät Menschen mit Pflegebedarf </w:t>
      </w:r>
      <w:r w:rsidR="00825B91">
        <w:rPr>
          <w:rFonts w:ascii="Arial" w:hAnsi="Arial" w:cs="Arial"/>
        </w:rPr>
        <w:t>sowie</w:t>
      </w:r>
      <w:r w:rsidR="00825B91" w:rsidRPr="00C5222F">
        <w:rPr>
          <w:rFonts w:ascii="Arial" w:hAnsi="Arial" w:cs="Arial"/>
        </w:rPr>
        <w:t xml:space="preserve"> </w:t>
      </w:r>
      <w:r w:rsidRPr="00C5222F">
        <w:rPr>
          <w:rFonts w:ascii="Arial" w:hAnsi="Arial" w:cs="Arial"/>
        </w:rPr>
        <w:t xml:space="preserve">pflegende An- und Zugehörige zum örtlichen Angebot von </w:t>
      </w:r>
      <w:r w:rsidR="00986128">
        <w:rPr>
          <w:rFonts w:ascii="Arial" w:hAnsi="Arial" w:cs="Arial"/>
        </w:rPr>
        <w:t>Selbsthilfegruppen</w:t>
      </w:r>
      <w:r w:rsidR="00986128" w:rsidRPr="00C5222F">
        <w:rPr>
          <w:rFonts w:ascii="Arial" w:hAnsi="Arial" w:cs="Arial"/>
        </w:rPr>
        <w:t xml:space="preserve"> </w:t>
      </w:r>
      <w:r w:rsidR="00B60B52">
        <w:rPr>
          <w:rFonts w:ascii="Arial" w:hAnsi="Arial" w:cs="Arial"/>
        </w:rPr>
        <w:t xml:space="preserve">im Bereich Pflege </w:t>
      </w:r>
      <w:r w:rsidRPr="00C5222F">
        <w:rPr>
          <w:rFonts w:ascii="Arial" w:hAnsi="Arial" w:cs="Arial"/>
        </w:rPr>
        <w:t>und ermutigt zur Teilnahme</w:t>
      </w:r>
      <w:r w:rsidRPr="00AA02FC">
        <w:rPr>
          <w:rFonts w:ascii="Arial" w:hAnsi="Arial" w:cs="Arial"/>
        </w:rPr>
        <w:t>. Dies kann über einen persönlichen oder telefonischen Kontakt während der Sprechzeiten, per E-Mail oder über Maßnahmen der Öffentlichkeitsarbeit</w:t>
      </w:r>
      <w:r w:rsidR="00771F12" w:rsidRPr="00AA02FC">
        <w:rPr>
          <w:rFonts w:ascii="Arial" w:hAnsi="Arial" w:cs="Arial"/>
        </w:rPr>
        <w:t xml:space="preserve"> </w:t>
      </w:r>
      <w:r w:rsidRPr="00290A16">
        <w:rPr>
          <w:rFonts w:ascii="Arial" w:hAnsi="Arial" w:cs="Arial"/>
          <w:highlight w:val="yellow"/>
        </w:rPr>
        <w:t>(</w:t>
      </w:r>
      <w:r w:rsidR="006E7DE8">
        <w:rPr>
          <w:rFonts w:ascii="Arial" w:hAnsi="Arial" w:cs="Arial"/>
          <w:highlight w:val="yellow"/>
        </w:rPr>
        <w:t xml:space="preserve">bitte </w:t>
      </w:r>
      <w:r w:rsidR="00290A16">
        <w:rPr>
          <w:rFonts w:ascii="Arial" w:hAnsi="Arial" w:cs="Arial"/>
          <w:highlight w:val="yellow"/>
        </w:rPr>
        <w:t xml:space="preserve">individualisiert eintragen: z.B. </w:t>
      </w:r>
      <w:r w:rsidRPr="00290A16">
        <w:rPr>
          <w:rFonts w:ascii="Arial" w:hAnsi="Arial" w:cs="Arial"/>
          <w:highlight w:val="yellow"/>
        </w:rPr>
        <w:t>Information über Homepage, Gemeindeblätter</w:t>
      </w:r>
      <w:r w:rsidR="00825B91" w:rsidRPr="00290A16">
        <w:rPr>
          <w:rFonts w:ascii="Arial" w:hAnsi="Arial" w:cs="Arial"/>
          <w:highlight w:val="yellow"/>
        </w:rPr>
        <w:t xml:space="preserve">, </w:t>
      </w:r>
      <w:r w:rsidRPr="00290A16">
        <w:rPr>
          <w:rFonts w:ascii="Arial" w:hAnsi="Arial" w:cs="Arial"/>
          <w:highlight w:val="yellow"/>
        </w:rPr>
        <w:t>Flyer, Informationsveranstaltungen in Gemeinden, Teilnahme an Messen und Kongressen, Informationsstände</w:t>
      </w:r>
      <w:r w:rsidR="0078458E" w:rsidRPr="00290A16">
        <w:rPr>
          <w:rFonts w:ascii="Arial" w:hAnsi="Arial" w:cs="Arial"/>
          <w:highlight w:val="yellow"/>
        </w:rPr>
        <w:t>)</w:t>
      </w:r>
      <w:r w:rsidRPr="00AA02FC">
        <w:rPr>
          <w:rFonts w:ascii="Arial" w:hAnsi="Arial" w:cs="Arial"/>
        </w:rPr>
        <w:t xml:space="preserve"> erfolgen.</w:t>
      </w:r>
      <w:r w:rsidRPr="00C5222F">
        <w:rPr>
          <w:rFonts w:ascii="Arial" w:hAnsi="Arial" w:cs="Arial"/>
        </w:rPr>
        <w:t xml:space="preserve"> </w:t>
      </w:r>
    </w:p>
    <w:p w14:paraId="23993385" w14:textId="77777777" w:rsidR="00C5222F" w:rsidRDefault="00C5222F" w:rsidP="00A21F95">
      <w:pPr>
        <w:pStyle w:val="Listenabsatz"/>
        <w:tabs>
          <w:tab w:val="left" w:pos="2387"/>
        </w:tabs>
        <w:spacing w:line="276" w:lineRule="auto"/>
        <w:ind w:left="360"/>
        <w:jc w:val="both"/>
        <w:rPr>
          <w:rFonts w:ascii="Arial" w:hAnsi="Arial" w:cs="Arial"/>
        </w:rPr>
      </w:pPr>
    </w:p>
    <w:p w14:paraId="475A475D" w14:textId="77777777" w:rsidR="00C5222F" w:rsidRDefault="00C5222F" w:rsidP="00A21F95">
      <w:pPr>
        <w:pStyle w:val="Listenabsatz"/>
        <w:tabs>
          <w:tab w:val="left" w:pos="2387"/>
        </w:tabs>
        <w:spacing w:line="276" w:lineRule="auto"/>
        <w:ind w:left="360"/>
        <w:jc w:val="both"/>
        <w:rPr>
          <w:rFonts w:ascii="Arial" w:hAnsi="Arial" w:cs="Arial"/>
        </w:rPr>
      </w:pPr>
      <w:r w:rsidRPr="00C5222F">
        <w:rPr>
          <w:rFonts w:ascii="Arial" w:hAnsi="Arial" w:cs="Arial"/>
        </w:rPr>
        <w:t xml:space="preserve">Bei Fragen und Bedarfen in anderen Bereichen fungiert die </w:t>
      </w:r>
      <w:r w:rsidR="00B60B52">
        <w:rPr>
          <w:rFonts w:ascii="Arial" w:hAnsi="Arial" w:cs="Arial"/>
        </w:rPr>
        <w:t>Selbsthilfekontaktstelle im Bereich Pflege</w:t>
      </w:r>
      <w:r w:rsidR="00986128">
        <w:rPr>
          <w:rFonts w:ascii="Arial" w:hAnsi="Arial" w:cs="Arial"/>
        </w:rPr>
        <w:t xml:space="preserve"> </w:t>
      </w:r>
      <w:r w:rsidRPr="00C5222F">
        <w:rPr>
          <w:rFonts w:ascii="Arial" w:hAnsi="Arial" w:cs="Arial"/>
        </w:rPr>
        <w:t>als Lots</w:t>
      </w:r>
      <w:r w:rsidR="00825B91">
        <w:rPr>
          <w:rFonts w:ascii="Arial" w:hAnsi="Arial" w:cs="Arial"/>
        </w:rPr>
        <w:t>in</w:t>
      </w:r>
      <w:r w:rsidRPr="00C5222F">
        <w:rPr>
          <w:rFonts w:ascii="Arial" w:hAnsi="Arial" w:cs="Arial"/>
        </w:rPr>
        <w:t xml:space="preserve"> zu den zuständigen Stellen (z.B. Pflegestützpunkt).</w:t>
      </w:r>
    </w:p>
    <w:p w14:paraId="6D7090A7" w14:textId="77777777" w:rsidR="00C5222F" w:rsidRDefault="00C5222F" w:rsidP="00C5222F">
      <w:pPr>
        <w:pStyle w:val="Listenabsatz"/>
        <w:tabs>
          <w:tab w:val="left" w:pos="2387"/>
        </w:tabs>
        <w:spacing w:line="276" w:lineRule="auto"/>
        <w:ind w:left="360"/>
        <w:rPr>
          <w:rFonts w:ascii="Arial" w:hAnsi="Arial" w:cs="Arial"/>
        </w:rPr>
      </w:pPr>
    </w:p>
    <w:p w14:paraId="126A36A7" w14:textId="77777777" w:rsidR="00825B91" w:rsidRPr="00C5222F" w:rsidRDefault="00825B91" w:rsidP="00C5222F">
      <w:pPr>
        <w:pStyle w:val="Listenabsatz"/>
        <w:tabs>
          <w:tab w:val="left" w:pos="2387"/>
        </w:tabs>
        <w:spacing w:line="276" w:lineRule="auto"/>
        <w:ind w:left="360"/>
        <w:rPr>
          <w:rFonts w:ascii="Arial" w:hAnsi="Arial" w:cs="Arial"/>
        </w:rPr>
      </w:pPr>
    </w:p>
    <w:p w14:paraId="0FBF725F" w14:textId="77777777" w:rsidR="00C5222F" w:rsidRPr="005A10F5" w:rsidRDefault="009D71BC" w:rsidP="00644D34">
      <w:pPr>
        <w:pStyle w:val="Listenabsatz"/>
        <w:numPr>
          <w:ilvl w:val="0"/>
          <w:numId w:val="23"/>
        </w:numPr>
        <w:tabs>
          <w:tab w:val="left" w:pos="2387"/>
        </w:tabs>
        <w:spacing w:line="276" w:lineRule="auto"/>
        <w:ind w:left="426" w:hanging="426"/>
        <w:rPr>
          <w:b/>
        </w:rPr>
      </w:pPr>
      <w:r w:rsidRPr="009D71BC">
        <w:rPr>
          <w:rFonts w:ascii="Arial" w:hAnsi="Arial" w:cs="Arial"/>
          <w:b/>
        </w:rPr>
        <w:t xml:space="preserve">Unterstützung </w:t>
      </w:r>
      <w:r w:rsidRPr="005A10F5">
        <w:rPr>
          <w:rFonts w:ascii="Arial" w:hAnsi="Arial" w:cs="Arial"/>
          <w:b/>
        </w:rPr>
        <w:t xml:space="preserve">bei der Neugründung von </w:t>
      </w:r>
      <w:r w:rsidR="00B60B52">
        <w:rPr>
          <w:rFonts w:ascii="Arial" w:hAnsi="Arial" w:cs="Arial"/>
          <w:b/>
        </w:rPr>
        <w:t>Selbsthilfegruppen im Bereich Pflege</w:t>
      </w:r>
    </w:p>
    <w:p w14:paraId="3E9367D9" w14:textId="77777777" w:rsidR="00825B91" w:rsidRPr="005A10F5" w:rsidRDefault="00825B91" w:rsidP="005A10F5">
      <w:pPr>
        <w:pStyle w:val="Listenabsatz"/>
        <w:tabs>
          <w:tab w:val="left" w:pos="2387"/>
        </w:tabs>
        <w:spacing w:line="276" w:lineRule="auto"/>
        <w:rPr>
          <w:rFonts w:ascii="Arial" w:hAnsi="Arial" w:cs="Arial"/>
          <w:b/>
        </w:rPr>
      </w:pPr>
    </w:p>
    <w:p w14:paraId="3803D8A8" w14:textId="2FBB28E1" w:rsidR="008C6786" w:rsidRPr="00290A16" w:rsidRDefault="00B02711" w:rsidP="00290A16">
      <w:pPr>
        <w:pStyle w:val="Listenabsatz"/>
        <w:ind w:left="425"/>
        <w:rPr>
          <w:rFonts w:ascii="Arial" w:hAnsi="Arial" w:cs="Arial"/>
        </w:rPr>
      </w:pPr>
      <w:r w:rsidRPr="000F7228">
        <w:rPr>
          <w:rFonts w:ascii="Arial" w:hAnsi="Arial" w:cs="Arial"/>
        </w:rPr>
        <w:t xml:space="preserve">Sofern keine dem Bedarf entsprechende </w:t>
      </w:r>
      <w:r w:rsidR="00B60B52">
        <w:rPr>
          <w:rFonts w:ascii="Arial" w:hAnsi="Arial" w:cs="Arial"/>
        </w:rPr>
        <w:t xml:space="preserve">Selbsthilfegruppe im Bereich Pflege </w:t>
      </w:r>
      <w:r w:rsidRPr="000F7228">
        <w:rPr>
          <w:rFonts w:ascii="Arial" w:hAnsi="Arial" w:cs="Arial"/>
        </w:rPr>
        <w:t xml:space="preserve">besteht, </w:t>
      </w:r>
      <w:r w:rsidR="00F0781B">
        <w:rPr>
          <w:rFonts w:ascii="Arial" w:hAnsi="Arial" w:cs="Arial"/>
        </w:rPr>
        <w:t>ermutigt</w:t>
      </w:r>
      <w:r w:rsidR="008C6786">
        <w:rPr>
          <w:rFonts w:ascii="Arial" w:hAnsi="Arial" w:cs="Arial"/>
        </w:rPr>
        <w:t xml:space="preserve"> die </w:t>
      </w:r>
      <w:r w:rsidR="00B60B52">
        <w:rPr>
          <w:rFonts w:ascii="Arial" w:hAnsi="Arial" w:cs="Arial"/>
        </w:rPr>
        <w:t>Selbsthilfekontaktstelle im Bereich Pflege</w:t>
      </w:r>
      <w:r w:rsidR="00986128">
        <w:rPr>
          <w:rFonts w:ascii="Arial" w:hAnsi="Arial" w:cs="Arial"/>
        </w:rPr>
        <w:t xml:space="preserve"> </w:t>
      </w:r>
      <w:r w:rsidRPr="000F7228">
        <w:rPr>
          <w:rFonts w:ascii="Arial" w:hAnsi="Arial" w:cs="Arial"/>
        </w:rPr>
        <w:t xml:space="preserve">zur Gründung </w:t>
      </w:r>
      <w:r w:rsidR="008C6786">
        <w:rPr>
          <w:rFonts w:ascii="Arial" w:hAnsi="Arial" w:cs="Arial"/>
        </w:rPr>
        <w:t>einer neuen Gruppe. In Betracht kommen dazu u.a. folgende Maßnahmen</w:t>
      </w:r>
      <w:r w:rsidR="006E7DE8">
        <w:rPr>
          <w:rFonts w:ascii="Arial" w:hAnsi="Arial" w:cs="Arial"/>
        </w:rPr>
        <w:t>:</w:t>
      </w:r>
      <w:r w:rsidR="0078458E">
        <w:rPr>
          <w:rFonts w:ascii="Arial" w:hAnsi="Arial" w:cs="Arial"/>
        </w:rPr>
        <w:t xml:space="preserve"> </w:t>
      </w:r>
      <w:r w:rsidR="0078458E" w:rsidRPr="00290A16">
        <w:rPr>
          <w:rFonts w:ascii="Arial" w:hAnsi="Arial" w:cs="Arial"/>
          <w:highlight w:val="yellow"/>
        </w:rPr>
        <w:t>(die folgende</w:t>
      </w:r>
      <w:r w:rsidR="0078458E" w:rsidRPr="0078458E">
        <w:rPr>
          <w:rFonts w:ascii="Arial" w:hAnsi="Arial" w:cs="Arial"/>
          <w:highlight w:val="yellow"/>
        </w:rPr>
        <w:t xml:space="preserve"> </w:t>
      </w:r>
      <w:r w:rsidR="0078458E" w:rsidRPr="00290A16">
        <w:rPr>
          <w:rFonts w:ascii="Arial" w:hAnsi="Arial" w:cs="Arial"/>
          <w:highlight w:val="yellow"/>
        </w:rPr>
        <w:t>Aufzählung ist nur beispielhaft angeführt worden und ist in Abhängigkeit vom konkreten Aufgabenspektrum der Selbsthilfekontaktstelle im Bereich Pflege individualisiert zu benennen)</w:t>
      </w:r>
      <w:r w:rsidR="008C6786" w:rsidRPr="00290A16">
        <w:rPr>
          <w:rFonts w:ascii="Arial" w:hAnsi="Arial" w:cs="Arial"/>
        </w:rPr>
        <w:t xml:space="preserve">: </w:t>
      </w:r>
    </w:p>
    <w:p w14:paraId="069B834B" w14:textId="77777777" w:rsidR="0003669C" w:rsidRPr="00290A16" w:rsidRDefault="0003669C" w:rsidP="008C6786">
      <w:pPr>
        <w:pStyle w:val="Listenabsatz"/>
        <w:numPr>
          <w:ilvl w:val="0"/>
          <w:numId w:val="19"/>
        </w:numPr>
        <w:spacing w:line="276" w:lineRule="auto"/>
        <w:rPr>
          <w:rFonts w:ascii="Arial" w:hAnsi="Arial" w:cs="Arial"/>
          <w:highlight w:val="yellow"/>
        </w:rPr>
      </w:pPr>
      <w:r w:rsidRPr="00290A16">
        <w:rPr>
          <w:rFonts w:ascii="Arial" w:hAnsi="Arial" w:cs="Arial"/>
          <w:highlight w:val="yellow"/>
        </w:rPr>
        <w:t xml:space="preserve">Aufklärung über Formen und Arbeitsweisen </w:t>
      </w:r>
      <w:r w:rsidR="00F0781B" w:rsidRPr="00290A16">
        <w:rPr>
          <w:rFonts w:ascii="Arial" w:hAnsi="Arial" w:cs="Arial"/>
          <w:highlight w:val="yellow"/>
        </w:rPr>
        <w:t xml:space="preserve">von </w:t>
      </w:r>
      <w:r w:rsidR="00986128" w:rsidRPr="00290A16">
        <w:rPr>
          <w:rFonts w:ascii="Arial" w:hAnsi="Arial" w:cs="Arial"/>
          <w:highlight w:val="yellow"/>
        </w:rPr>
        <w:t>Selbsthilfegruppen</w:t>
      </w:r>
      <w:r w:rsidR="00B60B52" w:rsidRPr="00290A16">
        <w:rPr>
          <w:rFonts w:ascii="Arial" w:hAnsi="Arial" w:cs="Arial"/>
          <w:highlight w:val="yellow"/>
        </w:rPr>
        <w:t xml:space="preserve"> im Bereich Pflege</w:t>
      </w:r>
    </w:p>
    <w:p w14:paraId="17089B0E" w14:textId="77777777" w:rsidR="0003669C" w:rsidRPr="00290A16" w:rsidRDefault="0003669C" w:rsidP="008C6786">
      <w:pPr>
        <w:pStyle w:val="Listenabsatz"/>
        <w:numPr>
          <w:ilvl w:val="0"/>
          <w:numId w:val="19"/>
        </w:numPr>
        <w:spacing w:line="276" w:lineRule="auto"/>
        <w:rPr>
          <w:rFonts w:ascii="Arial" w:hAnsi="Arial" w:cs="Arial"/>
          <w:highlight w:val="yellow"/>
        </w:rPr>
      </w:pPr>
      <w:r w:rsidRPr="00290A16">
        <w:rPr>
          <w:rFonts w:ascii="Arial" w:hAnsi="Arial" w:cs="Arial"/>
          <w:highlight w:val="yellow"/>
        </w:rPr>
        <w:t>Information zu Möglichkeiten und Grenzen der Selbsthilfe</w:t>
      </w:r>
    </w:p>
    <w:p w14:paraId="40313483" w14:textId="77777777" w:rsidR="0010179F" w:rsidRPr="00290A16" w:rsidRDefault="0010179F" w:rsidP="0010179F">
      <w:pPr>
        <w:pStyle w:val="Listenabsatz"/>
        <w:numPr>
          <w:ilvl w:val="0"/>
          <w:numId w:val="19"/>
        </w:numPr>
        <w:spacing w:line="276" w:lineRule="auto"/>
        <w:rPr>
          <w:rFonts w:ascii="Arial" w:hAnsi="Arial" w:cs="Arial"/>
          <w:highlight w:val="yellow"/>
        </w:rPr>
      </w:pPr>
      <w:r w:rsidRPr="00290A16">
        <w:rPr>
          <w:rFonts w:ascii="Arial" w:hAnsi="Arial" w:cs="Arial"/>
          <w:highlight w:val="yellow"/>
        </w:rPr>
        <w:t>Herstellung eines Austauschs/einer Verbindung zwischen Interessierten</w:t>
      </w:r>
    </w:p>
    <w:p w14:paraId="3AB869EB" w14:textId="77777777" w:rsidR="0010179F" w:rsidRPr="00290A16" w:rsidRDefault="0010179F" w:rsidP="0010179F">
      <w:pPr>
        <w:pStyle w:val="Listenabsatz"/>
        <w:numPr>
          <w:ilvl w:val="0"/>
          <w:numId w:val="19"/>
        </w:numPr>
        <w:spacing w:line="276" w:lineRule="auto"/>
        <w:rPr>
          <w:rFonts w:ascii="Arial" w:hAnsi="Arial" w:cs="Arial"/>
          <w:highlight w:val="yellow"/>
        </w:rPr>
      </w:pPr>
      <w:r w:rsidRPr="00290A16">
        <w:rPr>
          <w:rFonts w:ascii="Arial" w:hAnsi="Arial" w:cs="Arial"/>
          <w:highlight w:val="yellow"/>
        </w:rPr>
        <w:t>Vermittlung von (ehrenamtlichen) Moderatorinnen und Moderatoren, ggf. übergangsweise Übernahme der Moderation</w:t>
      </w:r>
    </w:p>
    <w:p w14:paraId="4FC43E87" w14:textId="77777777" w:rsidR="00F0781B" w:rsidRPr="00290A16" w:rsidRDefault="00F0781B" w:rsidP="00F0781B">
      <w:pPr>
        <w:pStyle w:val="Listenabsatz"/>
        <w:numPr>
          <w:ilvl w:val="0"/>
          <w:numId w:val="19"/>
        </w:numPr>
        <w:spacing w:line="276" w:lineRule="auto"/>
        <w:rPr>
          <w:rFonts w:ascii="Arial" w:hAnsi="Arial" w:cs="Arial"/>
          <w:highlight w:val="yellow"/>
        </w:rPr>
      </w:pPr>
      <w:r w:rsidRPr="00290A16">
        <w:rPr>
          <w:rFonts w:ascii="Arial" w:hAnsi="Arial" w:cs="Arial"/>
          <w:highlight w:val="yellow"/>
        </w:rPr>
        <w:t>Bereitstellung von Räumlichkeiten für Treffen der Gruppe (oder Vermittlung von Räumen)</w:t>
      </w:r>
    </w:p>
    <w:p w14:paraId="369F98EF" w14:textId="77777777" w:rsidR="00F0781B" w:rsidRPr="00290A16" w:rsidRDefault="00F0781B" w:rsidP="00F0781B">
      <w:pPr>
        <w:pStyle w:val="Listenabsatz"/>
        <w:numPr>
          <w:ilvl w:val="0"/>
          <w:numId w:val="19"/>
        </w:numPr>
        <w:spacing w:line="276" w:lineRule="auto"/>
        <w:rPr>
          <w:rFonts w:ascii="Arial" w:hAnsi="Arial" w:cs="Arial"/>
          <w:highlight w:val="yellow"/>
        </w:rPr>
      </w:pPr>
      <w:r w:rsidRPr="00290A16">
        <w:rPr>
          <w:rFonts w:ascii="Arial" w:hAnsi="Arial" w:cs="Arial"/>
          <w:highlight w:val="yellow"/>
        </w:rPr>
        <w:t>Unterstützung beim Erstellen von Informationsmaterial</w:t>
      </w:r>
    </w:p>
    <w:p w14:paraId="23BAE523" w14:textId="77777777" w:rsidR="00B02711" w:rsidRPr="00290A16" w:rsidRDefault="008C6786" w:rsidP="008C6786">
      <w:pPr>
        <w:pStyle w:val="Listenabsatz"/>
        <w:numPr>
          <w:ilvl w:val="0"/>
          <w:numId w:val="19"/>
        </w:numPr>
        <w:spacing w:line="276" w:lineRule="auto"/>
        <w:rPr>
          <w:rFonts w:ascii="Arial" w:hAnsi="Arial" w:cs="Arial"/>
          <w:highlight w:val="yellow"/>
        </w:rPr>
      </w:pPr>
      <w:r w:rsidRPr="00290A16">
        <w:rPr>
          <w:rFonts w:ascii="Arial" w:hAnsi="Arial" w:cs="Arial"/>
          <w:highlight w:val="yellow"/>
        </w:rPr>
        <w:t>Beratung zu Fördermöglichkeiten und Unterstützung bei der Antragstellung</w:t>
      </w:r>
    </w:p>
    <w:p w14:paraId="53F54129" w14:textId="77777777" w:rsidR="00F0781B" w:rsidRPr="00290A16" w:rsidRDefault="00F0781B" w:rsidP="008C6786">
      <w:pPr>
        <w:pStyle w:val="Listenabsatz"/>
        <w:numPr>
          <w:ilvl w:val="0"/>
          <w:numId w:val="19"/>
        </w:numPr>
        <w:spacing w:line="276" w:lineRule="auto"/>
        <w:rPr>
          <w:rFonts w:ascii="Arial" w:hAnsi="Arial" w:cs="Arial"/>
          <w:highlight w:val="yellow"/>
        </w:rPr>
      </w:pPr>
      <w:r w:rsidRPr="00290A16">
        <w:rPr>
          <w:rFonts w:ascii="Arial" w:hAnsi="Arial" w:cs="Arial"/>
          <w:highlight w:val="yellow"/>
        </w:rPr>
        <w:t xml:space="preserve">Bekanntmachung der Gruppe in der Öffentlichkeit und Fachwelt </w:t>
      </w:r>
    </w:p>
    <w:p w14:paraId="02D1ACBF" w14:textId="77777777" w:rsidR="00800A4A" w:rsidRPr="00AA02FC" w:rsidRDefault="00800A4A" w:rsidP="00290A16">
      <w:pPr>
        <w:spacing w:line="276" w:lineRule="auto"/>
      </w:pPr>
    </w:p>
    <w:p w14:paraId="40DCCF9D" w14:textId="6016CBEA" w:rsidR="0067059B" w:rsidRDefault="0067059B" w:rsidP="00C040A6">
      <w:pPr>
        <w:pStyle w:val="Listenabsatz"/>
        <w:spacing w:line="276" w:lineRule="auto"/>
        <w:ind w:left="426"/>
        <w:rPr>
          <w:rFonts w:ascii="Arial" w:hAnsi="Arial" w:cs="Arial"/>
        </w:rPr>
      </w:pPr>
      <w:r>
        <w:rPr>
          <w:rFonts w:ascii="Arial" w:hAnsi="Arial" w:cs="Arial"/>
        </w:rPr>
        <w:t>Konkrete Auflistung der</w:t>
      </w:r>
      <w:r w:rsidR="00012E3F">
        <w:rPr>
          <w:rFonts w:ascii="Arial" w:hAnsi="Arial" w:cs="Arial"/>
        </w:rPr>
        <w:t xml:space="preserve"> </w:t>
      </w:r>
      <w:r w:rsidR="00800A4A">
        <w:rPr>
          <w:rFonts w:ascii="Arial" w:hAnsi="Arial" w:cs="Arial"/>
        </w:rPr>
        <w:t>Selbsthilfegruppe</w:t>
      </w:r>
      <w:r w:rsidR="00AA02FC">
        <w:rPr>
          <w:rFonts w:ascii="Arial" w:hAnsi="Arial" w:cs="Arial"/>
        </w:rPr>
        <w:t>n</w:t>
      </w:r>
      <w:r w:rsidR="00800A4A">
        <w:rPr>
          <w:rFonts w:ascii="Arial" w:hAnsi="Arial" w:cs="Arial"/>
        </w:rPr>
        <w:t xml:space="preserve"> </w:t>
      </w:r>
      <w:r w:rsidR="00012E3F">
        <w:rPr>
          <w:rFonts w:ascii="Arial" w:hAnsi="Arial" w:cs="Arial"/>
        </w:rPr>
        <w:t>im Bereich Pflege, die neu gegründet werden,</w:t>
      </w:r>
      <w:r>
        <w:rPr>
          <w:rFonts w:ascii="Arial" w:hAnsi="Arial" w:cs="Arial"/>
        </w:rPr>
        <w:t xml:space="preserve"> bei Punkt </w:t>
      </w:r>
      <w:r w:rsidR="00012E3F">
        <w:rPr>
          <w:rFonts w:ascii="Arial" w:hAnsi="Arial" w:cs="Arial"/>
        </w:rPr>
        <w:t>V.</w:t>
      </w:r>
    </w:p>
    <w:p w14:paraId="721584AA" w14:textId="77777777" w:rsidR="00CF1C8D" w:rsidRPr="000F7228" w:rsidRDefault="00CF1C8D" w:rsidP="008C6786">
      <w:pPr>
        <w:pStyle w:val="Listenabsatz"/>
        <w:spacing w:line="276" w:lineRule="auto"/>
        <w:ind w:left="786"/>
        <w:rPr>
          <w:rFonts w:ascii="Arial" w:hAnsi="Arial" w:cs="Arial"/>
        </w:rPr>
      </w:pPr>
    </w:p>
    <w:p w14:paraId="3E8F5B4E" w14:textId="77777777" w:rsidR="000F7228" w:rsidRPr="00DF39AC" w:rsidRDefault="00B02711" w:rsidP="00644D34">
      <w:pPr>
        <w:pStyle w:val="Listenabsatz"/>
        <w:numPr>
          <w:ilvl w:val="0"/>
          <w:numId w:val="23"/>
        </w:numPr>
        <w:tabs>
          <w:tab w:val="left" w:pos="2387"/>
        </w:tabs>
        <w:spacing w:line="276" w:lineRule="auto"/>
        <w:ind w:left="426" w:hanging="426"/>
        <w:rPr>
          <w:rFonts w:ascii="Arial" w:hAnsi="Arial" w:cs="Arial"/>
          <w:b/>
        </w:rPr>
      </w:pPr>
      <w:r w:rsidRPr="00DF39AC">
        <w:rPr>
          <w:rFonts w:ascii="Arial" w:hAnsi="Arial" w:cs="Arial"/>
          <w:b/>
        </w:rPr>
        <w:t>Unterstützung der Arbeit von bestehenden</w:t>
      </w:r>
      <w:r w:rsidR="00B60B52">
        <w:rPr>
          <w:rFonts w:ascii="Arial" w:hAnsi="Arial" w:cs="Arial"/>
          <w:b/>
        </w:rPr>
        <w:t xml:space="preserve"> Selbsthilfegruppen im Bereich Pflege</w:t>
      </w:r>
    </w:p>
    <w:p w14:paraId="1CAE8865" w14:textId="77777777" w:rsidR="00CF1C8D" w:rsidRDefault="00CF1C8D" w:rsidP="00710FDA">
      <w:pPr>
        <w:spacing w:line="276" w:lineRule="auto"/>
        <w:ind w:left="426"/>
        <w:rPr>
          <w:rFonts w:ascii="Arial" w:hAnsi="Arial" w:cs="Arial"/>
        </w:rPr>
      </w:pPr>
    </w:p>
    <w:p w14:paraId="6EB341FC" w14:textId="50E01A67" w:rsidR="0017165C" w:rsidRPr="00710FDA" w:rsidRDefault="006832C5" w:rsidP="00A21F95">
      <w:pPr>
        <w:spacing w:line="276" w:lineRule="auto"/>
        <w:ind w:left="426"/>
        <w:jc w:val="both"/>
        <w:rPr>
          <w:rFonts w:ascii="Arial" w:hAnsi="Arial" w:cs="Arial"/>
        </w:rPr>
      </w:pPr>
      <w:r>
        <w:rPr>
          <w:rFonts w:ascii="Arial" w:hAnsi="Arial" w:cs="Arial"/>
        </w:rPr>
        <w:t xml:space="preserve">Bestehende </w:t>
      </w:r>
      <w:r w:rsidR="00986128">
        <w:rPr>
          <w:rFonts w:ascii="Arial" w:hAnsi="Arial" w:cs="Arial"/>
        </w:rPr>
        <w:t xml:space="preserve">Selbsthilfegruppen </w:t>
      </w:r>
      <w:r w:rsidR="00B60B52">
        <w:rPr>
          <w:rFonts w:ascii="Arial" w:hAnsi="Arial" w:cs="Arial"/>
        </w:rPr>
        <w:t xml:space="preserve">im Bereich Pflege </w:t>
      </w:r>
      <w:r w:rsidR="003D3526">
        <w:rPr>
          <w:rFonts w:ascii="Arial" w:hAnsi="Arial" w:cs="Arial"/>
        </w:rPr>
        <w:t xml:space="preserve">können u.a. durch folgende </w:t>
      </w:r>
      <w:r w:rsidR="0010179F">
        <w:rPr>
          <w:rFonts w:ascii="Arial" w:hAnsi="Arial" w:cs="Arial"/>
        </w:rPr>
        <w:t>Maßnahmen</w:t>
      </w:r>
      <w:r w:rsidR="003D3526">
        <w:rPr>
          <w:rFonts w:ascii="Arial" w:hAnsi="Arial" w:cs="Arial"/>
        </w:rPr>
        <w:t xml:space="preserve"> bei ihrer Arbeit unterstützt werden</w:t>
      </w:r>
      <w:r w:rsidR="0078458E">
        <w:rPr>
          <w:rFonts w:ascii="Arial" w:hAnsi="Arial" w:cs="Arial"/>
        </w:rPr>
        <w:t xml:space="preserve"> </w:t>
      </w:r>
      <w:r w:rsidR="0078458E" w:rsidRPr="00290A16">
        <w:rPr>
          <w:rFonts w:ascii="Arial" w:hAnsi="Arial" w:cs="Arial"/>
          <w:highlight w:val="yellow"/>
        </w:rPr>
        <w:t xml:space="preserve">(die folgende Aufzählung ist nur beispielhaft angeführt </w:t>
      </w:r>
      <w:r w:rsidR="0078458E" w:rsidRPr="00290A16">
        <w:rPr>
          <w:rFonts w:ascii="Arial" w:hAnsi="Arial" w:cs="Arial"/>
          <w:highlight w:val="yellow"/>
        </w:rPr>
        <w:lastRenderedPageBreak/>
        <w:t>worden und ist in Abhängigkeit vom konkreten Aufgabenspektrum der Selbsthilfekontaktstelle im Bereich Pflege individualisiert zu benennen)</w:t>
      </w:r>
      <w:r w:rsidR="003D3526">
        <w:rPr>
          <w:rFonts w:ascii="Arial" w:hAnsi="Arial" w:cs="Arial"/>
        </w:rPr>
        <w:t xml:space="preserve">:  </w:t>
      </w:r>
    </w:p>
    <w:p w14:paraId="6DF762B2" w14:textId="77777777" w:rsidR="003D3526" w:rsidRPr="00290A16" w:rsidRDefault="0017165C" w:rsidP="003D3526">
      <w:pPr>
        <w:pStyle w:val="Listenabsatz"/>
        <w:numPr>
          <w:ilvl w:val="0"/>
          <w:numId w:val="19"/>
        </w:numPr>
        <w:spacing w:line="276" w:lineRule="auto"/>
        <w:rPr>
          <w:rFonts w:ascii="Arial" w:hAnsi="Arial" w:cs="Arial"/>
          <w:szCs w:val="22"/>
          <w:highlight w:val="yellow"/>
        </w:rPr>
      </w:pPr>
      <w:r w:rsidRPr="00290A16">
        <w:rPr>
          <w:rFonts w:ascii="Arial" w:hAnsi="Arial" w:cs="Arial"/>
          <w:szCs w:val="22"/>
          <w:highlight w:val="yellow"/>
        </w:rPr>
        <w:t>Information</w:t>
      </w:r>
      <w:r w:rsidR="003D3526" w:rsidRPr="00290A16">
        <w:rPr>
          <w:rFonts w:ascii="Arial" w:hAnsi="Arial" w:cs="Arial"/>
          <w:szCs w:val="22"/>
          <w:highlight w:val="yellow"/>
        </w:rPr>
        <w:t xml:space="preserve"> und Schulung von Mitgliedern der Gruppen zu Fragen des Gruppenalltags</w:t>
      </w:r>
    </w:p>
    <w:p w14:paraId="46923422" w14:textId="77777777" w:rsidR="00B31707" w:rsidRPr="00290A16" w:rsidRDefault="0067059B" w:rsidP="003D3526">
      <w:pPr>
        <w:pStyle w:val="Listenabsatz"/>
        <w:numPr>
          <w:ilvl w:val="0"/>
          <w:numId w:val="19"/>
        </w:numPr>
        <w:spacing w:line="276" w:lineRule="auto"/>
        <w:rPr>
          <w:rFonts w:ascii="Arial" w:hAnsi="Arial" w:cs="Arial"/>
          <w:szCs w:val="22"/>
          <w:highlight w:val="yellow"/>
        </w:rPr>
      </w:pPr>
      <w:r w:rsidRPr="00290A16">
        <w:rPr>
          <w:rFonts w:ascii="Arial" w:hAnsi="Arial" w:cs="Arial"/>
          <w:szCs w:val="22"/>
          <w:highlight w:val="yellow"/>
        </w:rPr>
        <w:t xml:space="preserve">Ggf. </w:t>
      </w:r>
      <w:r w:rsidR="00C334C9" w:rsidRPr="00290A16">
        <w:rPr>
          <w:rFonts w:ascii="Arial" w:hAnsi="Arial" w:cs="Arial"/>
          <w:szCs w:val="22"/>
          <w:highlight w:val="yellow"/>
        </w:rPr>
        <w:t>Vermittlung</w:t>
      </w:r>
      <w:r w:rsidR="00B31707" w:rsidRPr="00290A16">
        <w:rPr>
          <w:rFonts w:ascii="Arial" w:hAnsi="Arial" w:cs="Arial"/>
          <w:szCs w:val="22"/>
          <w:highlight w:val="yellow"/>
        </w:rPr>
        <w:t xml:space="preserve"> (ehrenamtlicher) Betreuung von zu Pflegenden während der Nutzung von Angeboten durch pflegende Angehörige</w:t>
      </w:r>
    </w:p>
    <w:p w14:paraId="71E6E4B9" w14:textId="77777777" w:rsidR="00F0781B" w:rsidRPr="00290A16" w:rsidRDefault="0067059B" w:rsidP="003D3526">
      <w:pPr>
        <w:pStyle w:val="Listenabsatz"/>
        <w:numPr>
          <w:ilvl w:val="0"/>
          <w:numId w:val="19"/>
        </w:numPr>
        <w:spacing w:line="276" w:lineRule="auto"/>
        <w:rPr>
          <w:rFonts w:ascii="Arial" w:hAnsi="Arial" w:cs="Arial"/>
          <w:szCs w:val="22"/>
          <w:highlight w:val="yellow"/>
        </w:rPr>
      </w:pPr>
      <w:r w:rsidRPr="00290A16">
        <w:rPr>
          <w:rFonts w:ascii="Arial" w:hAnsi="Arial" w:cs="Arial"/>
          <w:szCs w:val="22"/>
          <w:highlight w:val="yellow"/>
        </w:rPr>
        <w:t xml:space="preserve">Ggf. </w:t>
      </w:r>
      <w:r w:rsidR="00F0781B" w:rsidRPr="00290A16">
        <w:rPr>
          <w:rFonts w:ascii="Arial" w:hAnsi="Arial" w:cs="Arial"/>
          <w:szCs w:val="22"/>
          <w:highlight w:val="yellow"/>
        </w:rPr>
        <w:t xml:space="preserve">Vermittlung von Ansprechpartnerinnen und Ansprechpartnern (Referentinnen und Referenten, </w:t>
      </w:r>
      <w:r w:rsidR="00147F2F" w:rsidRPr="00290A16">
        <w:rPr>
          <w:rFonts w:ascii="Arial" w:hAnsi="Arial" w:cs="Arial"/>
          <w:szCs w:val="22"/>
          <w:highlight w:val="yellow"/>
        </w:rPr>
        <w:t>Journalistinnen und Journalisten, Supervisorinnen und Supervisoren)</w:t>
      </w:r>
    </w:p>
    <w:p w14:paraId="41E18E62" w14:textId="337FC810" w:rsidR="00F0781B" w:rsidRPr="00290A16" w:rsidRDefault="00F0781B" w:rsidP="003D3526">
      <w:pPr>
        <w:pStyle w:val="Listenabsatz"/>
        <w:numPr>
          <w:ilvl w:val="0"/>
          <w:numId w:val="19"/>
        </w:numPr>
        <w:spacing w:line="276" w:lineRule="auto"/>
        <w:rPr>
          <w:rFonts w:ascii="Arial" w:hAnsi="Arial" w:cs="Arial"/>
          <w:szCs w:val="22"/>
          <w:highlight w:val="yellow"/>
        </w:rPr>
      </w:pPr>
      <w:r w:rsidRPr="00290A16">
        <w:rPr>
          <w:rFonts w:ascii="Arial" w:hAnsi="Arial" w:cs="Arial"/>
          <w:szCs w:val="22"/>
          <w:highlight w:val="yellow"/>
        </w:rPr>
        <w:t xml:space="preserve">Begleitung und Unterstützung von Gruppen in schwierigen Phasen </w:t>
      </w:r>
    </w:p>
    <w:p w14:paraId="05202524" w14:textId="77777777" w:rsidR="003D3526" w:rsidRPr="00290A16" w:rsidRDefault="003D3526" w:rsidP="003D3526">
      <w:pPr>
        <w:pStyle w:val="Listenabsatz"/>
        <w:numPr>
          <w:ilvl w:val="0"/>
          <w:numId w:val="19"/>
        </w:numPr>
        <w:spacing w:line="276" w:lineRule="auto"/>
        <w:rPr>
          <w:rFonts w:ascii="Arial" w:hAnsi="Arial" w:cs="Arial"/>
          <w:szCs w:val="22"/>
          <w:highlight w:val="yellow"/>
        </w:rPr>
      </w:pPr>
      <w:r w:rsidRPr="00290A16">
        <w:rPr>
          <w:rFonts w:ascii="Arial" w:hAnsi="Arial" w:cs="Arial"/>
          <w:szCs w:val="22"/>
          <w:highlight w:val="yellow"/>
        </w:rPr>
        <w:t>Unterstützung bei administrativen Aufgaben (z.B.</w:t>
      </w:r>
      <w:r w:rsidR="00F0781B" w:rsidRPr="00290A16">
        <w:rPr>
          <w:rFonts w:ascii="Arial" w:hAnsi="Arial" w:cs="Arial"/>
          <w:szCs w:val="22"/>
          <w:highlight w:val="yellow"/>
        </w:rPr>
        <w:t xml:space="preserve"> bei Anträgen oder Abrechnungen für die Förderung</w:t>
      </w:r>
      <w:r w:rsidRPr="00290A16">
        <w:rPr>
          <w:rFonts w:ascii="Arial" w:hAnsi="Arial" w:cs="Arial"/>
          <w:szCs w:val="22"/>
          <w:highlight w:val="yellow"/>
        </w:rPr>
        <w:t>)</w:t>
      </w:r>
    </w:p>
    <w:p w14:paraId="3D3D79E5" w14:textId="77777777" w:rsidR="0003669C" w:rsidRPr="00290A16" w:rsidRDefault="0003669C" w:rsidP="003D3526">
      <w:pPr>
        <w:pStyle w:val="Listenabsatz"/>
        <w:numPr>
          <w:ilvl w:val="0"/>
          <w:numId w:val="19"/>
        </w:numPr>
        <w:spacing w:line="276" w:lineRule="auto"/>
        <w:rPr>
          <w:rFonts w:ascii="Arial" w:hAnsi="Arial" w:cs="Arial"/>
          <w:szCs w:val="22"/>
          <w:highlight w:val="yellow"/>
        </w:rPr>
      </w:pPr>
      <w:r w:rsidRPr="00290A16">
        <w:rPr>
          <w:rFonts w:ascii="Arial" w:hAnsi="Arial" w:cs="Arial"/>
          <w:szCs w:val="22"/>
          <w:highlight w:val="yellow"/>
        </w:rPr>
        <w:t>Information über Mitbestimmungs- und Mitwirkungsmöglichkeiten</w:t>
      </w:r>
    </w:p>
    <w:p w14:paraId="7A7A1949" w14:textId="7091B037" w:rsidR="00147F2F" w:rsidRPr="00290A16" w:rsidRDefault="00147F2F" w:rsidP="00F0781B">
      <w:pPr>
        <w:pStyle w:val="Listenabsatz"/>
        <w:numPr>
          <w:ilvl w:val="0"/>
          <w:numId w:val="19"/>
        </w:numPr>
        <w:spacing w:line="276" w:lineRule="auto"/>
        <w:rPr>
          <w:rFonts w:ascii="Arial" w:hAnsi="Arial" w:cs="Arial"/>
          <w:szCs w:val="22"/>
          <w:highlight w:val="yellow"/>
        </w:rPr>
      </w:pPr>
      <w:r w:rsidRPr="00290A16">
        <w:rPr>
          <w:rFonts w:ascii="Arial" w:hAnsi="Arial" w:cs="Arial"/>
          <w:szCs w:val="22"/>
          <w:highlight w:val="yellow"/>
        </w:rPr>
        <w:t xml:space="preserve">Bereitstellung von Öffentlichkeitsforen (z.B. über Homepage der </w:t>
      </w:r>
      <w:r w:rsidR="0048264F" w:rsidRPr="00290A16">
        <w:rPr>
          <w:rFonts w:ascii="Arial" w:hAnsi="Arial" w:cs="Arial"/>
          <w:szCs w:val="22"/>
          <w:highlight w:val="yellow"/>
        </w:rPr>
        <w:t>Selbsthilfekontaktstelle im Bereich</w:t>
      </w:r>
      <w:r w:rsidR="006E7DE8">
        <w:rPr>
          <w:rFonts w:ascii="Arial" w:hAnsi="Arial" w:cs="Arial"/>
          <w:szCs w:val="22"/>
          <w:highlight w:val="yellow"/>
        </w:rPr>
        <w:t xml:space="preserve"> </w:t>
      </w:r>
      <w:r w:rsidR="0048264F" w:rsidRPr="00290A16">
        <w:rPr>
          <w:rFonts w:ascii="Arial" w:hAnsi="Arial" w:cs="Arial"/>
          <w:szCs w:val="22"/>
          <w:highlight w:val="yellow"/>
        </w:rPr>
        <w:t xml:space="preserve">Pflege </w:t>
      </w:r>
      <w:r w:rsidRPr="00290A16">
        <w:rPr>
          <w:rFonts w:ascii="Arial" w:hAnsi="Arial" w:cs="Arial"/>
          <w:szCs w:val="22"/>
          <w:highlight w:val="yellow"/>
        </w:rPr>
        <w:t>oder Aushang/Auslagemöglichkeiten)</w:t>
      </w:r>
    </w:p>
    <w:p w14:paraId="3928F038" w14:textId="77777777" w:rsidR="00F0781B" w:rsidRPr="00290A16" w:rsidRDefault="00F0781B" w:rsidP="00F0781B">
      <w:pPr>
        <w:pStyle w:val="Listenabsatz"/>
        <w:numPr>
          <w:ilvl w:val="0"/>
          <w:numId w:val="19"/>
        </w:numPr>
        <w:spacing w:line="276" w:lineRule="auto"/>
        <w:rPr>
          <w:rFonts w:ascii="Arial" w:hAnsi="Arial" w:cs="Arial"/>
          <w:szCs w:val="22"/>
          <w:highlight w:val="yellow"/>
        </w:rPr>
      </w:pPr>
      <w:r w:rsidRPr="00290A16">
        <w:rPr>
          <w:rFonts w:ascii="Arial" w:hAnsi="Arial" w:cs="Arial"/>
          <w:szCs w:val="22"/>
          <w:highlight w:val="yellow"/>
        </w:rPr>
        <w:t xml:space="preserve">Bekanntmachung der Gruppe in der Öffentlichkeit und Fachwelt </w:t>
      </w:r>
    </w:p>
    <w:p w14:paraId="729460FE" w14:textId="77777777" w:rsidR="0048264F" w:rsidRDefault="0048264F" w:rsidP="00290A16">
      <w:pPr>
        <w:spacing w:line="276" w:lineRule="auto"/>
        <w:rPr>
          <w:rFonts w:ascii="Arial" w:hAnsi="Arial" w:cs="Arial"/>
        </w:rPr>
      </w:pPr>
    </w:p>
    <w:p w14:paraId="4159E982" w14:textId="59FF36A5" w:rsidR="00DB22CD" w:rsidRDefault="00012E3F" w:rsidP="00DB22CD">
      <w:pPr>
        <w:spacing w:line="276" w:lineRule="auto"/>
        <w:ind w:left="426"/>
        <w:rPr>
          <w:rFonts w:ascii="Arial" w:hAnsi="Arial" w:cs="Arial"/>
        </w:rPr>
      </w:pPr>
      <w:r w:rsidRPr="00012E3F">
        <w:rPr>
          <w:rFonts w:ascii="Arial" w:hAnsi="Arial" w:cs="Arial"/>
        </w:rPr>
        <w:t xml:space="preserve">Konkrete Auflistung der </w:t>
      </w:r>
      <w:r w:rsidR="0048264F">
        <w:rPr>
          <w:rFonts w:ascii="Arial" w:hAnsi="Arial" w:cs="Arial"/>
        </w:rPr>
        <w:t xml:space="preserve">Selbsthilfegruppe </w:t>
      </w:r>
      <w:r>
        <w:rPr>
          <w:rFonts w:ascii="Arial" w:hAnsi="Arial" w:cs="Arial"/>
        </w:rPr>
        <w:t>im Bereich Pflege, die bereits bestehen,</w:t>
      </w:r>
      <w:r w:rsidRPr="00012E3F">
        <w:rPr>
          <w:rFonts w:ascii="Arial" w:hAnsi="Arial" w:cs="Arial"/>
        </w:rPr>
        <w:t xml:space="preserve"> bei Punkt V.</w:t>
      </w:r>
    </w:p>
    <w:p w14:paraId="315FF62C" w14:textId="77777777" w:rsidR="006832C5" w:rsidRDefault="006832C5" w:rsidP="003D3526">
      <w:pPr>
        <w:spacing w:line="276" w:lineRule="auto"/>
        <w:rPr>
          <w:rFonts w:ascii="Arial" w:hAnsi="Arial" w:cs="Arial"/>
        </w:rPr>
      </w:pPr>
    </w:p>
    <w:p w14:paraId="4973B693" w14:textId="77777777" w:rsidR="00AE0787" w:rsidRPr="003D3526" w:rsidRDefault="00AE0787" w:rsidP="003D3526">
      <w:pPr>
        <w:spacing w:line="276" w:lineRule="auto"/>
        <w:rPr>
          <w:rFonts w:ascii="Arial" w:hAnsi="Arial" w:cs="Arial"/>
        </w:rPr>
      </w:pPr>
    </w:p>
    <w:p w14:paraId="772FEEE7" w14:textId="77777777" w:rsidR="00916179" w:rsidRPr="00B02711" w:rsidRDefault="00916179" w:rsidP="009D71BC">
      <w:pPr>
        <w:pStyle w:val="Listenabsatz"/>
        <w:numPr>
          <w:ilvl w:val="0"/>
          <w:numId w:val="23"/>
        </w:numPr>
        <w:spacing w:line="276" w:lineRule="auto"/>
        <w:rPr>
          <w:rFonts w:ascii="Arial" w:hAnsi="Arial" w:cs="Arial"/>
          <w:b/>
        </w:rPr>
      </w:pPr>
      <w:r w:rsidRPr="00B02711">
        <w:rPr>
          <w:rFonts w:ascii="Arial" w:hAnsi="Arial" w:cs="Arial"/>
          <w:b/>
        </w:rPr>
        <w:t>Öffentlichkeitsarbeit</w:t>
      </w:r>
    </w:p>
    <w:p w14:paraId="04ED1B64" w14:textId="77777777" w:rsidR="00AE0787" w:rsidRDefault="00AE0787" w:rsidP="00B02711">
      <w:pPr>
        <w:spacing w:line="276" w:lineRule="auto"/>
        <w:ind w:left="425"/>
        <w:rPr>
          <w:rFonts w:ascii="Arial" w:hAnsi="Arial" w:cs="Arial"/>
        </w:rPr>
      </w:pPr>
    </w:p>
    <w:p w14:paraId="17408E64" w14:textId="77777777" w:rsidR="00986128" w:rsidRDefault="00B02711" w:rsidP="00C040A6">
      <w:pPr>
        <w:spacing w:line="276" w:lineRule="auto"/>
        <w:ind w:left="425"/>
        <w:jc w:val="both"/>
        <w:rPr>
          <w:rFonts w:ascii="Arial" w:hAnsi="Arial" w:cs="Arial"/>
        </w:rPr>
      </w:pPr>
      <w:r>
        <w:rPr>
          <w:rFonts w:ascii="Arial" w:hAnsi="Arial" w:cs="Arial"/>
        </w:rPr>
        <w:t xml:space="preserve">Im Rahmen der Öffentlichkeitsarbeit werden Bürgerinnen und Bürger </w:t>
      </w:r>
      <w:r w:rsidR="00710FDA">
        <w:rPr>
          <w:rFonts w:ascii="Arial" w:hAnsi="Arial" w:cs="Arial"/>
        </w:rPr>
        <w:t>sowie</w:t>
      </w:r>
      <w:r>
        <w:rPr>
          <w:rFonts w:ascii="Arial" w:hAnsi="Arial" w:cs="Arial"/>
        </w:rPr>
        <w:t xml:space="preserve"> Fachleute aus Politik, Verwaltung und pflegerischen Strukturen</w:t>
      </w:r>
      <w:r w:rsidR="0017165C">
        <w:rPr>
          <w:rFonts w:ascii="Arial" w:hAnsi="Arial" w:cs="Arial"/>
        </w:rPr>
        <w:t xml:space="preserve"> zur </w:t>
      </w:r>
      <w:r w:rsidR="0046201B">
        <w:rPr>
          <w:rFonts w:ascii="Arial" w:hAnsi="Arial" w:cs="Arial"/>
        </w:rPr>
        <w:t>Selbsthilfe im Bereich Pflege</w:t>
      </w:r>
      <w:r w:rsidR="0017165C">
        <w:rPr>
          <w:rFonts w:ascii="Arial" w:hAnsi="Arial" w:cs="Arial"/>
        </w:rPr>
        <w:t xml:space="preserve"> informiert, für die Belange sensibilisiert und </w:t>
      </w:r>
      <w:r>
        <w:rPr>
          <w:rFonts w:ascii="Arial" w:hAnsi="Arial" w:cs="Arial"/>
        </w:rPr>
        <w:t>zu Aktivitäten ermuntert.</w:t>
      </w:r>
      <w:r w:rsidR="0017165C">
        <w:rPr>
          <w:rFonts w:ascii="Arial" w:hAnsi="Arial" w:cs="Arial"/>
        </w:rPr>
        <w:t xml:space="preserve"> </w:t>
      </w:r>
    </w:p>
    <w:p w14:paraId="22A35B9C" w14:textId="77777777" w:rsidR="00730A72" w:rsidRDefault="00730A72" w:rsidP="00730A72">
      <w:pPr>
        <w:spacing w:line="276" w:lineRule="auto"/>
        <w:ind w:left="425"/>
        <w:rPr>
          <w:rFonts w:ascii="Arial" w:hAnsi="Arial" w:cs="Arial"/>
        </w:rPr>
      </w:pPr>
    </w:p>
    <w:p w14:paraId="6FFE3BDF" w14:textId="77777777" w:rsidR="00730A72" w:rsidRPr="00290A16" w:rsidRDefault="00730A72" w:rsidP="00A21F95">
      <w:pPr>
        <w:spacing w:line="276" w:lineRule="auto"/>
        <w:ind w:left="425"/>
        <w:jc w:val="both"/>
        <w:rPr>
          <w:rFonts w:ascii="Arial" w:hAnsi="Arial" w:cs="Arial"/>
          <w:highlight w:val="yellow"/>
        </w:rPr>
      </w:pPr>
      <w:r w:rsidRPr="00290A16">
        <w:rPr>
          <w:rFonts w:ascii="Arial" w:hAnsi="Arial" w:cs="Arial"/>
          <w:highlight w:val="yellow"/>
        </w:rPr>
        <w:t>Folgende konkreten Maßnahmen sind für das Jahr […] geplant</w:t>
      </w:r>
      <w:r w:rsidR="00BA2E41" w:rsidRPr="00290A16">
        <w:rPr>
          <w:rFonts w:ascii="Arial" w:hAnsi="Arial" w:cs="Arial"/>
          <w:highlight w:val="yellow"/>
        </w:rPr>
        <w:t xml:space="preserve"> (hier nur beispielhafte Aufzählung, die individualisiert angepasst werden muss)</w:t>
      </w:r>
      <w:r w:rsidRPr="00290A16">
        <w:rPr>
          <w:rFonts w:ascii="Arial" w:hAnsi="Arial" w:cs="Arial"/>
          <w:highlight w:val="yellow"/>
        </w:rPr>
        <w:t xml:space="preserve">: </w:t>
      </w:r>
    </w:p>
    <w:p w14:paraId="074BCFCE" w14:textId="77777777" w:rsidR="00730A72" w:rsidRPr="00290A16" w:rsidRDefault="00730A72" w:rsidP="00730A72">
      <w:pPr>
        <w:pStyle w:val="Listenabsatz"/>
        <w:numPr>
          <w:ilvl w:val="0"/>
          <w:numId w:val="19"/>
        </w:numPr>
        <w:spacing w:line="276" w:lineRule="auto"/>
        <w:rPr>
          <w:rFonts w:ascii="Arial" w:hAnsi="Arial" w:cs="Arial"/>
          <w:highlight w:val="yellow"/>
        </w:rPr>
      </w:pPr>
      <w:r w:rsidRPr="00290A16">
        <w:rPr>
          <w:rFonts w:ascii="Arial" w:hAnsi="Arial" w:cs="Arial"/>
          <w:highlight w:val="yellow"/>
        </w:rPr>
        <w:t xml:space="preserve">Ergänzung der Homepage </w:t>
      </w:r>
      <w:r w:rsidR="00F365FC" w:rsidRPr="00290A16">
        <w:rPr>
          <w:rFonts w:ascii="Arial" w:hAnsi="Arial" w:cs="Arial"/>
          <w:highlight w:val="yellow"/>
        </w:rPr>
        <w:t>zu Selbsthilfe im Bereich Pflege</w:t>
      </w:r>
      <w:r w:rsidRPr="00290A16">
        <w:rPr>
          <w:rFonts w:ascii="Arial" w:hAnsi="Arial" w:cs="Arial"/>
          <w:highlight w:val="yellow"/>
        </w:rPr>
        <w:t xml:space="preserve"> </w:t>
      </w:r>
    </w:p>
    <w:p w14:paraId="026FB3A2" w14:textId="77777777" w:rsidR="000575CA" w:rsidRPr="00290A16" w:rsidRDefault="000575CA" w:rsidP="000575CA">
      <w:pPr>
        <w:pStyle w:val="Listenabsatz"/>
        <w:numPr>
          <w:ilvl w:val="0"/>
          <w:numId w:val="19"/>
        </w:numPr>
        <w:spacing w:line="276" w:lineRule="auto"/>
        <w:rPr>
          <w:rFonts w:ascii="Arial" w:hAnsi="Arial" w:cs="Arial"/>
          <w:highlight w:val="yellow"/>
        </w:rPr>
      </w:pPr>
      <w:r w:rsidRPr="00290A16">
        <w:rPr>
          <w:rFonts w:ascii="Arial" w:hAnsi="Arial" w:cs="Arial"/>
          <w:highlight w:val="yellow"/>
        </w:rPr>
        <w:t xml:space="preserve">Erstellung und Veröffentlichung einer Übersicht mit Basisinformationen aller </w:t>
      </w:r>
      <w:r w:rsidR="00F365FC" w:rsidRPr="00290A16">
        <w:rPr>
          <w:rFonts w:ascii="Arial" w:hAnsi="Arial" w:cs="Arial"/>
          <w:highlight w:val="yellow"/>
        </w:rPr>
        <w:t xml:space="preserve">Selbsthilfegruppen im Bereich Pflege </w:t>
      </w:r>
      <w:r w:rsidRPr="00290A16">
        <w:rPr>
          <w:rFonts w:ascii="Arial" w:hAnsi="Arial" w:cs="Arial"/>
          <w:highlight w:val="yellow"/>
        </w:rPr>
        <w:t>der Region (insb. Titel der Gruppe, Ort und Zeit der Treffen, Ansprechp</w:t>
      </w:r>
      <w:r w:rsidR="00AE0787" w:rsidRPr="00290A16">
        <w:rPr>
          <w:rFonts w:ascii="Arial" w:hAnsi="Arial" w:cs="Arial"/>
          <w:highlight w:val="yellow"/>
        </w:rPr>
        <w:t>erson</w:t>
      </w:r>
      <w:r w:rsidRPr="00290A16">
        <w:rPr>
          <w:rFonts w:ascii="Arial" w:hAnsi="Arial" w:cs="Arial"/>
          <w:highlight w:val="yellow"/>
        </w:rPr>
        <w:t>)</w:t>
      </w:r>
    </w:p>
    <w:p w14:paraId="124AFE42" w14:textId="77777777" w:rsidR="00F0781B" w:rsidRPr="00290A16" w:rsidRDefault="00F0781B" w:rsidP="00F0781B">
      <w:pPr>
        <w:pStyle w:val="Listenabsatz"/>
        <w:numPr>
          <w:ilvl w:val="0"/>
          <w:numId w:val="19"/>
        </w:numPr>
        <w:spacing w:line="276" w:lineRule="auto"/>
        <w:rPr>
          <w:rFonts w:ascii="Arial" w:hAnsi="Arial" w:cs="Arial"/>
          <w:highlight w:val="yellow"/>
        </w:rPr>
      </w:pPr>
      <w:r w:rsidRPr="00290A16">
        <w:rPr>
          <w:rFonts w:ascii="Arial" w:hAnsi="Arial" w:cs="Arial"/>
          <w:highlight w:val="yellow"/>
        </w:rPr>
        <w:t>Bekannt</w:t>
      </w:r>
      <w:r w:rsidR="00466B1A" w:rsidRPr="00290A16">
        <w:rPr>
          <w:rFonts w:ascii="Arial" w:hAnsi="Arial" w:cs="Arial"/>
          <w:highlight w:val="yellow"/>
        </w:rPr>
        <w:t xml:space="preserve">machung der Angebote der </w:t>
      </w:r>
      <w:r w:rsidR="00F365FC" w:rsidRPr="00290A16">
        <w:rPr>
          <w:rFonts w:ascii="Arial" w:hAnsi="Arial" w:cs="Arial"/>
          <w:highlight w:val="yellow"/>
        </w:rPr>
        <w:t xml:space="preserve">Selbsthilfegruppen im Bereich Pflege </w:t>
      </w:r>
      <w:r w:rsidRPr="00290A16">
        <w:rPr>
          <w:rFonts w:ascii="Arial" w:hAnsi="Arial" w:cs="Arial"/>
          <w:highlight w:val="yellow"/>
        </w:rPr>
        <w:t>z.B. in Gemeindeblättern, per E-Mail</w:t>
      </w:r>
    </w:p>
    <w:p w14:paraId="6208EA7E" w14:textId="77777777" w:rsidR="00F0781B" w:rsidRPr="00290A16" w:rsidRDefault="00F0781B" w:rsidP="00F0781B">
      <w:pPr>
        <w:pStyle w:val="Listenabsatz"/>
        <w:numPr>
          <w:ilvl w:val="0"/>
          <w:numId w:val="19"/>
        </w:numPr>
        <w:spacing w:line="276" w:lineRule="auto"/>
        <w:rPr>
          <w:rFonts w:ascii="Arial" w:hAnsi="Arial" w:cs="Arial"/>
          <w:highlight w:val="yellow"/>
        </w:rPr>
      </w:pPr>
      <w:r w:rsidRPr="00290A16">
        <w:rPr>
          <w:rFonts w:ascii="Arial" w:hAnsi="Arial" w:cs="Arial"/>
          <w:highlight w:val="yellow"/>
        </w:rPr>
        <w:t xml:space="preserve">Erstellung von Flyern zur </w:t>
      </w:r>
      <w:r w:rsidR="00F365FC" w:rsidRPr="00290A16">
        <w:rPr>
          <w:rFonts w:ascii="Arial" w:hAnsi="Arial" w:cs="Arial"/>
          <w:highlight w:val="yellow"/>
        </w:rPr>
        <w:t>Selbsthilfekontaktstelle im Bereich Pflege</w:t>
      </w:r>
    </w:p>
    <w:p w14:paraId="0B18BD51" w14:textId="77777777" w:rsidR="003C7421" w:rsidRDefault="003C7421" w:rsidP="003433CD">
      <w:pPr>
        <w:spacing w:line="276" w:lineRule="auto"/>
        <w:rPr>
          <w:rFonts w:ascii="Arial" w:hAnsi="Arial" w:cs="Arial"/>
        </w:rPr>
      </w:pPr>
    </w:p>
    <w:p w14:paraId="4F238239" w14:textId="77777777" w:rsidR="00AE0787" w:rsidRDefault="00AE0787" w:rsidP="003433CD">
      <w:pPr>
        <w:spacing w:line="276" w:lineRule="auto"/>
        <w:rPr>
          <w:rFonts w:ascii="Arial" w:hAnsi="Arial" w:cs="Arial"/>
        </w:rPr>
      </w:pPr>
    </w:p>
    <w:p w14:paraId="2047AE95" w14:textId="77777777" w:rsidR="00652212" w:rsidRDefault="0087684A" w:rsidP="005B419A">
      <w:pPr>
        <w:pStyle w:val="Listenabsatz"/>
        <w:numPr>
          <w:ilvl w:val="0"/>
          <w:numId w:val="23"/>
        </w:numPr>
        <w:spacing w:line="276" w:lineRule="auto"/>
        <w:rPr>
          <w:rFonts w:ascii="Arial" w:hAnsi="Arial" w:cs="Arial"/>
          <w:b/>
        </w:rPr>
      </w:pPr>
      <w:r w:rsidRPr="005B419A">
        <w:rPr>
          <w:rFonts w:ascii="Arial" w:hAnsi="Arial" w:cs="Arial"/>
          <w:b/>
        </w:rPr>
        <w:t>Vernetzung/</w:t>
      </w:r>
      <w:r w:rsidR="00CA0650" w:rsidRPr="005B419A">
        <w:rPr>
          <w:rFonts w:ascii="Arial" w:hAnsi="Arial" w:cs="Arial"/>
          <w:b/>
        </w:rPr>
        <w:t>Kooperation</w:t>
      </w:r>
    </w:p>
    <w:p w14:paraId="790156DA" w14:textId="77777777" w:rsidR="00AE0787" w:rsidRPr="005B419A" w:rsidRDefault="00AE0787" w:rsidP="00AE0787">
      <w:pPr>
        <w:pStyle w:val="Listenabsatz"/>
        <w:spacing w:line="276" w:lineRule="auto"/>
        <w:ind w:left="360"/>
        <w:rPr>
          <w:rFonts w:ascii="Arial" w:hAnsi="Arial" w:cs="Arial"/>
          <w:b/>
        </w:rPr>
      </w:pPr>
    </w:p>
    <w:p w14:paraId="436DE966" w14:textId="77777777" w:rsidR="00FF512C" w:rsidRDefault="00DF39AC" w:rsidP="00A21F95">
      <w:pPr>
        <w:pStyle w:val="Listenabsatz"/>
        <w:spacing w:line="276" w:lineRule="auto"/>
        <w:ind w:left="425"/>
        <w:jc w:val="both"/>
        <w:rPr>
          <w:rFonts w:ascii="Arial" w:hAnsi="Arial" w:cs="Arial"/>
        </w:rPr>
      </w:pPr>
      <w:r>
        <w:rPr>
          <w:rFonts w:ascii="Arial" w:hAnsi="Arial" w:cs="Arial"/>
        </w:rPr>
        <w:t>Die Kooperation m</w:t>
      </w:r>
      <w:r w:rsidR="00FF512C">
        <w:rPr>
          <w:rFonts w:ascii="Arial" w:hAnsi="Arial" w:cs="Arial"/>
        </w:rPr>
        <w:t>it anderen Akteur</w:t>
      </w:r>
      <w:r w:rsidR="005F2A17">
        <w:rPr>
          <w:rFonts w:ascii="Arial" w:hAnsi="Arial" w:cs="Arial"/>
        </w:rPr>
        <w:t>innen und Akteur</w:t>
      </w:r>
      <w:r w:rsidR="00FF512C">
        <w:rPr>
          <w:rFonts w:ascii="Arial" w:hAnsi="Arial" w:cs="Arial"/>
        </w:rPr>
        <w:t xml:space="preserve">en dient </w:t>
      </w:r>
      <w:r w:rsidR="00710FDA">
        <w:rPr>
          <w:rFonts w:ascii="Arial" w:hAnsi="Arial" w:cs="Arial"/>
        </w:rPr>
        <w:t xml:space="preserve">ebenfalls </w:t>
      </w:r>
      <w:r w:rsidR="00FF512C">
        <w:rPr>
          <w:rFonts w:ascii="Arial" w:hAnsi="Arial" w:cs="Arial"/>
        </w:rPr>
        <w:t>dazu,</w:t>
      </w:r>
      <w:r w:rsidR="000575CA">
        <w:rPr>
          <w:rFonts w:ascii="Arial" w:hAnsi="Arial" w:cs="Arial"/>
        </w:rPr>
        <w:t xml:space="preserve"> über bestehende Strukturen zu informieren,</w:t>
      </w:r>
      <w:r w:rsidR="00FF512C">
        <w:rPr>
          <w:rFonts w:ascii="Arial" w:hAnsi="Arial" w:cs="Arial"/>
        </w:rPr>
        <w:t xml:space="preserve"> für </w:t>
      </w:r>
      <w:r w:rsidR="0046201B">
        <w:rPr>
          <w:rFonts w:ascii="Arial" w:hAnsi="Arial" w:cs="Arial"/>
        </w:rPr>
        <w:t>die S</w:t>
      </w:r>
      <w:r w:rsidR="000575CA">
        <w:rPr>
          <w:rFonts w:ascii="Arial" w:hAnsi="Arial" w:cs="Arial"/>
        </w:rPr>
        <w:t>elbsthilfe</w:t>
      </w:r>
      <w:r w:rsidR="0046201B">
        <w:rPr>
          <w:rFonts w:ascii="Arial" w:hAnsi="Arial" w:cs="Arial"/>
        </w:rPr>
        <w:t xml:space="preserve"> im Bereich Pflege</w:t>
      </w:r>
      <w:r w:rsidR="000575CA">
        <w:rPr>
          <w:rFonts w:ascii="Arial" w:hAnsi="Arial" w:cs="Arial"/>
        </w:rPr>
        <w:t xml:space="preserve"> zu sensibilisieren</w:t>
      </w:r>
      <w:r w:rsidR="00FF512C">
        <w:rPr>
          <w:rFonts w:ascii="Arial" w:hAnsi="Arial" w:cs="Arial"/>
        </w:rPr>
        <w:t>, zum Aufbau weiterer Strukturen zu motivieren und bestehende Angebote zu koordinieren.</w:t>
      </w:r>
      <w:r w:rsidR="00FC19BB">
        <w:rPr>
          <w:rFonts w:ascii="Arial" w:hAnsi="Arial" w:cs="Arial"/>
        </w:rPr>
        <w:t xml:space="preserve"> </w:t>
      </w:r>
      <w:r w:rsidR="0087684A">
        <w:rPr>
          <w:rFonts w:ascii="Arial" w:hAnsi="Arial" w:cs="Arial"/>
        </w:rPr>
        <w:t xml:space="preserve">Durch die Kooperation können </w:t>
      </w:r>
      <w:r w:rsidR="000575CA">
        <w:rPr>
          <w:rFonts w:ascii="Arial" w:hAnsi="Arial" w:cs="Arial"/>
        </w:rPr>
        <w:t xml:space="preserve">überdies </w:t>
      </w:r>
      <w:r w:rsidR="0087684A">
        <w:rPr>
          <w:rFonts w:ascii="Arial" w:hAnsi="Arial" w:cs="Arial"/>
        </w:rPr>
        <w:t xml:space="preserve">z.B. Fachreferentinnen und Fachreferenten gewonnen werden. </w:t>
      </w:r>
      <w:r w:rsidR="00FC19BB" w:rsidRPr="001C0D3D">
        <w:rPr>
          <w:rFonts w:ascii="Arial" w:hAnsi="Arial" w:cs="Arial"/>
        </w:rPr>
        <w:t>Die Planung und Du</w:t>
      </w:r>
      <w:r w:rsidR="0087684A" w:rsidRPr="001C0D3D">
        <w:rPr>
          <w:rFonts w:ascii="Arial" w:hAnsi="Arial" w:cs="Arial"/>
        </w:rPr>
        <w:t xml:space="preserve">rchführung gemeinsamer Projekte (z.B. Fachtag oder Erstellung gemeinsamer Informationsmaterialien) </w:t>
      </w:r>
      <w:r w:rsidR="00FC19BB" w:rsidRPr="001C0D3D">
        <w:rPr>
          <w:rFonts w:ascii="Arial" w:hAnsi="Arial" w:cs="Arial"/>
        </w:rPr>
        <w:t>wird angestrebt.</w:t>
      </w:r>
      <w:r w:rsidR="0087684A">
        <w:rPr>
          <w:rFonts w:ascii="Arial" w:hAnsi="Arial" w:cs="Arial"/>
        </w:rPr>
        <w:t xml:space="preserve"> Die</w:t>
      </w:r>
      <w:r w:rsidR="00F05BBB">
        <w:rPr>
          <w:rFonts w:ascii="Arial" w:hAnsi="Arial" w:cs="Arial"/>
        </w:rPr>
        <w:t xml:space="preserve"> </w:t>
      </w:r>
      <w:r w:rsidR="00B60B52">
        <w:rPr>
          <w:rFonts w:ascii="Arial" w:hAnsi="Arial" w:cs="Arial"/>
        </w:rPr>
        <w:t>Selbsthilfekontaktstelle im Bereich Pflege</w:t>
      </w:r>
      <w:r w:rsidR="00F05BBB">
        <w:rPr>
          <w:rFonts w:ascii="Arial" w:hAnsi="Arial" w:cs="Arial"/>
        </w:rPr>
        <w:t xml:space="preserve"> </w:t>
      </w:r>
      <w:r w:rsidR="0087684A">
        <w:rPr>
          <w:rFonts w:ascii="Arial" w:hAnsi="Arial" w:cs="Arial"/>
        </w:rPr>
        <w:t xml:space="preserve">vertritt überdies die Interessen der </w:t>
      </w:r>
      <w:r w:rsidR="00F05BBB">
        <w:rPr>
          <w:rFonts w:ascii="Arial" w:hAnsi="Arial" w:cs="Arial"/>
        </w:rPr>
        <w:t>Selbsthilfegruppen</w:t>
      </w:r>
      <w:r w:rsidR="00B60B52">
        <w:rPr>
          <w:rFonts w:ascii="Arial" w:hAnsi="Arial" w:cs="Arial"/>
        </w:rPr>
        <w:t xml:space="preserve"> im Bereich Pflege</w:t>
      </w:r>
      <w:r w:rsidR="00F05BBB">
        <w:rPr>
          <w:rFonts w:ascii="Arial" w:hAnsi="Arial" w:cs="Arial"/>
        </w:rPr>
        <w:t xml:space="preserve"> </w:t>
      </w:r>
      <w:r w:rsidR="0087684A">
        <w:rPr>
          <w:rFonts w:ascii="Arial" w:hAnsi="Arial" w:cs="Arial"/>
        </w:rPr>
        <w:t>in entspr</w:t>
      </w:r>
      <w:r w:rsidR="005B419A">
        <w:rPr>
          <w:rFonts w:ascii="Arial" w:hAnsi="Arial" w:cs="Arial"/>
        </w:rPr>
        <w:t>echenden</w:t>
      </w:r>
      <w:r w:rsidR="0087684A">
        <w:rPr>
          <w:rFonts w:ascii="Arial" w:hAnsi="Arial" w:cs="Arial"/>
        </w:rPr>
        <w:t xml:space="preserve"> Gremien und wirkt bei Bedarf an der Weiterentwicklung der </w:t>
      </w:r>
      <w:r w:rsidR="0046201B">
        <w:rPr>
          <w:rFonts w:ascii="Arial" w:hAnsi="Arial" w:cs="Arial"/>
        </w:rPr>
        <w:t xml:space="preserve">Selbsthilfe im Bereich Pflege </w:t>
      </w:r>
      <w:r w:rsidR="0087684A">
        <w:rPr>
          <w:rFonts w:ascii="Arial" w:hAnsi="Arial" w:cs="Arial"/>
        </w:rPr>
        <w:t>mit.</w:t>
      </w:r>
    </w:p>
    <w:p w14:paraId="6A9FBFCD" w14:textId="77777777" w:rsidR="00FF512C" w:rsidRDefault="00FF512C" w:rsidP="00DF39AC">
      <w:pPr>
        <w:pStyle w:val="Listenabsatz"/>
        <w:spacing w:line="276" w:lineRule="auto"/>
        <w:ind w:left="425"/>
        <w:rPr>
          <w:rFonts w:ascii="Arial" w:hAnsi="Arial" w:cs="Arial"/>
        </w:rPr>
      </w:pPr>
    </w:p>
    <w:p w14:paraId="0D8DFBD5" w14:textId="6032ED58" w:rsidR="000B35A6" w:rsidRPr="00290A16" w:rsidRDefault="00FF512C" w:rsidP="00290A16">
      <w:pPr>
        <w:ind w:left="425"/>
        <w:rPr>
          <w:highlight w:val="yellow"/>
        </w:rPr>
      </w:pPr>
      <w:r w:rsidRPr="00290A16">
        <w:rPr>
          <w:rFonts w:ascii="Arial" w:hAnsi="Arial" w:cs="Arial"/>
          <w:highlight w:val="yellow"/>
        </w:rPr>
        <w:lastRenderedPageBreak/>
        <w:t>Als Netzwerkpartner</w:t>
      </w:r>
      <w:r w:rsidR="00AE0787" w:rsidRPr="00290A16">
        <w:rPr>
          <w:rFonts w:ascii="Arial" w:hAnsi="Arial" w:cs="Arial"/>
          <w:highlight w:val="yellow"/>
        </w:rPr>
        <w:t>innen und -partner</w:t>
      </w:r>
      <w:r w:rsidRPr="00290A16">
        <w:rPr>
          <w:rFonts w:ascii="Arial" w:hAnsi="Arial" w:cs="Arial"/>
          <w:highlight w:val="yellow"/>
        </w:rPr>
        <w:t xml:space="preserve"> kommen </w:t>
      </w:r>
      <w:r w:rsidR="00466B1A" w:rsidRPr="00290A16">
        <w:rPr>
          <w:rFonts w:ascii="Arial" w:hAnsi="Arial" w:cs="Arial"/>
          <w:highlight w:val="yellow"/>
        </w:rPr>
        <w:t>u.a.</w:t>
      </w:r>
      <w:r w:rsidRPr="00290A16">
        <w:rPr>
          <w:rFonts w:ascii="Arial" w:hAnsi="Arial" w:cs="Arial"/>
          <w:highlight w:val="yellow"/>
        </w:rPr>
        <w:t xml:space="preserve"> in Betracht</w:t>
      </w:r>
      <w:r w:rsidR="00290A16" w:rsidRPr="00290A16">
        <w:rPr>
          <w:rFonts w:ascii="Arial" w:hAnsi="Arial" w:cs="Arial"/>
          <w:highlight w:val="yellow"/>
        </w:rPr>
        <w:t xml:space="preserve"> (hier nur beispielhafte Aufzählung, die individualisiert angepasst werden muss)</w:t>
      </w:r>
      <w:r w:rsidR="000B35A6" w:rsidRPr="00290A16">
        <w:rPr>
          <w:rFonts w:ascii="Arial" w:hAnsi="Arial" w:cs="Arial"/>
          <w:highlight w:val="yellow"/>
        </w:rPr>
        <w:t>:</w:t>
      </w:r>
    </w:p>
    <w:p w14:paraId="5904352C" w14:textId="77777777" w:rsidR="001D0B1F" w:rsidRPr="00290A16" w:rsidRDefault="001D0B1F" w:rsidP="001D0B1F">
      <w:pPr>
        <w:pStyle w:val="Listenabsatz"/>
        <w:numPr>
          <w:ilvl w:val="0"/>
          <w:numId w:val="19"/>
        </w:numPr>
        <w:spacing w:line="276" w:lineRule="auto"/>
        <w:rPr>
          <w:rFonts w:ascii="Arial" w:hAnsi="Arial" w:cs="Arial"/>
          <w:highlight w:val="yellow"/>
        </w:rPr>
      </w:pPr>
      <w:r w:rsidRPr="00290A16">
        <w:rPr>
          <w:rFonts w:ascii="Arial" w:hAnsi="Arial" w:cs="Arial"/>
          <w:highlight w:val="yellow"/>
        </w:rPr>
        <w:t>Strukturen von Fachverbänden, Politik</w:t>
      </w:r>
      <w:r w:rsidR="00466B1A" w:rsidRPr="00290A16">
        <w:rPr>
          <w:rFonts w:ascii="Arial" w:hAnsi="Arial" w:cs="Arial"/>
          <w:highlight w:val="yellow"/>
        </w:rPr>
        <w:t xml:space="preserve"> und</w:t>
      </w:r>
      <w:r w:rsidRPr="00290A16">
        <w:rPr>
          <w:rFonts w:ascii="Arial" w:hAnsi="Arial" w:cs="Arial"/>
          <w:highlight w:val="yellow"/>
        </w:rPr>
        <w:t xml:space="preserve"> Verwaltung auf </w:t>
      </w:r>
      <w:r w:rsidR="007D27B2" w:rsidRPr="00290A16">
        <w:rPr>
          <w:rFonts w:ascii="Arial" w:hAnsi="Arial" w:cs="Arial"/>
          <w:highlight w:val="yellow"/>
        </w:rPr>
        <w:t>regionaler</w:t>
      </w:r>
      <w:r w:rsidRPr="00290A16">
        <w:rPr>
          <w:rFonts w:ascii="Arial" w:hAnsi="Arial" w:cs="Arial"/>
          <w:highlight w:val="yellow"/>
        </w:rPr>
        <w:t xml:space="preserve"> Ebene </w:t>
      </w:r>
      <w:r w:rsidR="00466B1A" w:rsidRPr="00290A16">
        <w:rPr>
          <w:rFonts w:ascii="Arial" w:hAnsi="Arial" w:cs="Arial"/>
          <w:highlight w:val="yellow"/>
        </w:rPr>
        <w:t xml:space="preserve">im Bereich Selbsthilfe und/oder Pflege </w:t>
      </w:r>
      <w:r w:rsidRPr="00290A16">
        <w:rPr>
          <w:rFonts w:ascii="Arial" w:hAnsi="Arial" w:cs="Arial"/>
          <w:highlight w:val="yellow"/>
        </w:rPr>
        <w:t xml:space="preserve">(z.B. Gremien, Verbände) </w:t>
      </w:r>
    </w:p>
    <w:p w14:paraId="1178C7CE" w14:textId="2C0529C2" w:rsidR="001D0B1F" w:rsidRPr="00290A16" w:rsidRDefault="001D0B1F" w:rsidP="001D0B1F">
      <w:pPr>
        <w:pStyle w:val="Listenabsatz"/>
        <w:numPr>
          <w:ilvl w:val="0"/>
          <w:numId w:val="19"/>
        </w:numPr>
        <w:spacing w:line="276" w:lineRule="auto"/>
        <w:rPr>
          <w:rFonts w:ascii="Arial" w:hAnsi="Arial" w:cs="Arial"/>
          <w:highlight w:val="yellow"/>
        </w:rPr>
      </w:pPr>
      <w:r w:rsidRPr="00290A16">
        <w:rPr>
          <w:rFonts w:ascii="Arial" w:hAnsi="Arial" w:cs="Arial"/>
          <w:highlight w:val="yellow"/>
        </w:rPr>
        <w:t>Andere Akteur</w:t>
      </w:r>
      <w:r w:rsidR="005F2A17" w:rsidRPr="00290A16">
        <w:rPr>
          <w:rFonts w:ascii="Arial" w:hAnsi="Arial" w:cs="Arial"/>
          <w:highlight w:val="yellow"/>
        </w:rPr>
        <w:t>innen und Akteur</w:t>
      </w:r>
      <w:r w:rsidRPr="00290A16">
        <w:rPr>
          <w:rFonts w:ascii="Arial" w:hAnsi="Arial" w:cs="Arial"/>
          <w:highlight w:val="yellow"/>
        </w:rPr>
        <w:t>e aus de</w:t>
      </w:r>
      <w:r w:rsidR="0046201B" w:rsidRPr="00290A16">
        <w:rPr>
          <w:rFonts w:ascii="Arial" w:hAnsi="Arial" w:cs="Arial"/>
          <w:highlight w:val="yellow"/>
        </w:rPr>
        <w:t xml:space="preserve">r Selbsthilfe im Bereich Pflege </w:t>
      </w:r>
      <w:r w:rsidRPr="00290A16">
        <w:rPr>
          <w:rFonts w:ascii="Arial" w:hAnsi="Arial" w:cs="Arial"/>
          <w:highlight w:val="yellow"/>
        </w:rPr>
        <w:t xml:space="preserve">(z.B. </w:t>
      </w:r>
      <w:r w:rsidR="0087684A" w:rsidRPr="00290A16">
        <w:rPr>
          <w:rFonts w:ascii="Arial" w:hAnsi="Arial" w:cs="Arial"/>
          <w:highlight w:val="yellow"/>
        </w:rPr>
        <w:t>andere</w:t>
      </w:r>
      <w:r w:rsidR="00F05BBB" w:rsidRPr="00290A16">
        <w:rPr>
          <w:rFonts w:ascii="Arial" w:hAnsi="Arial" w:cs="Arial"/>
          <w:highlight w:val="yellow"/>
        </w:rPr>
        <w:t xml:space="preserve"> </w:t>
      </w:r>
      <w:r w:rsidR="00B60B52" w:rsidRPr="00290A16">
        <w:rPr>
          <w:rFonts w:ascii="Arial" w:hAnsi="Arial" w:cs="Arial"/>
          <w:highlight w:val="yellow"/>
        </w:rPr>
        <w:t>Selbsthilfekontaktstelle</w:t>
      </w:r>
      <w:r w:rsidR="00F365FC" w:rsidRPr="00290A16">
        <w:rPr>
          <w:rFonts w:ascii="Arial" w:hAnsi="Arial" w:cs="Arial"/>
          <w:highlight w:val="yellow"/>
        </w:rPr>
        <w:t>n</w:t>
      </w:r>
      <w:r w:rsidR="00B60B52" w:rsidRPr="00290A16">
        <w:rPr>
          <w:rFonts w:ascii="Arial" w:hAnsi="Arial" w:cs="Arial"/>
          <w:highlight w:val="yellow"/>
        </w:rPr>
        <w:t xml:space="preserve"> im Bereich Pflege</w:t>
      </w:r>
      <w:r w:rsidR="00F05BBB" w:rsidRPr="00290A16">
        <w:rPr>
          <w:rFonts w:ascii="Arial" w:hAnsi="Arial" w:cs="Arial"/>
          <w:highlight w:val="yellow"/>
        </w:rPr>
        <w:t xml:space="preserve">, </w:t>
      </w:r>
      <w:r w:rsidRPr="00290A16">
        <w:rPr>
          <w:rFonts w:ascii="Arial" w:hAnsi="Arial" w:cs="Arial"/>
          <w:highlight w:val="yellow"/>
        </w:rPr>
        <w:t xml:space="preserve">Fachstellen für pflegende Angehörige, regionale Alzheimergesellschaften, kommunale </w:t>
      </w:r>
      <w:r w:rsidR="00466B1A" w:rsidRPr="00290A16">
        <w:rPr>
          <w:rFonts w:ascii="Arial" w:hAnsi="Arial" w:cs="Arial"/>
          <w:highlight w:val="yellow"/>
        </w:rPr>
        <w:t>Initiativen</w:t>
      </w:r>
      <w:r w:rsidRPr="00290A16">
        <w:rPr>
          <w:rFonts w:ascii="Arial" w:hAnsi="Arial" w:cs="Arial"/>
          <w:highlight w:val="yellow"/>
        </w:rPr>
        <w:t>, Förderer)</w:t>
      </w:r>
    </w:p>
    <w:p w14:paraId="6195F61C" w14:textId="77777777" w:rsidR="00B31707" w:rsidRPr="00290A16" w:rsidRDefault="00B31707" w:rsidP="00FF512C">
      <w:pPr>
        <w:pStyle w:val="Listenabsatz"/>
        <w:numPr>
          <w:ilvl w:val="0"/>
          <w:numId w:val="19"/>
        </w:numPr>
        <w:spacing w:line="276" w:lineRule="auto"/>
        <w:rPr>
          <w:rFonts w:ascii="Arial" w:hAnsi="Arial" w:cs="Arial"/>
          <w:highlight w:val="yellow"/>
        </w:rPr>
      </w:pPr>
      <w:r w:rsidRPr="00290A16">
        <w:rPr>
          <w:rFonts w:ascii="Arial" w:hAnsi="Arial" w:cs="Arial"/>
          <w:highlight w:val="yellow"/>
        </w:rPr>
        <w:t>Strukturen der gesundheitsbezogenen Selbsthilfe nach SGB V</w:t>
      </w:r>
    </w:p>
    <w:p w14:paraId="510F8CED" w14:textId="5D1FB7FD" w:rsidR="00DF39AC" w:rsidRPr="00290A16" w:rsidRDefault="00FF512C" w:rsidP="00FF512C">
      <w:pPr>
        <w:pStyle w:val="Listenabsatz"/>
        <w:numPr>
          <w:ilvl w:val="0"/>
          <w:numId w:val="19"/>
        </w:numPr>
        <w:spacing w:line="276" w:lineRule="auto"/>
        <w:rPr>
          <w:rFonts w:ascii="Arial" w:hAnsi="Arial" w:cs="Arial"/>
          <w:highlight w:val="yellow"/>
        </w:rPr>
      </w:pPr>
      <w:r w:rsidRPr="00290A16">
        <w:rPr>
          <w:rFonts w:ascii="Arial" w:hAnsi="Arial" w:cs="Arial"/>
          <w:highlight w:val="yellow"/>
        </w:rPr>
        <w:t>Pfleger</w:t>
      </w:r>
      <w:r w:rsidR="00147F2F" w:rsidRPr="00290A16">
        <w:rPr>
          <w:rFonts w:ascii="Arial" w:hAnsi="Arial" w:cs="Arial"/>
          <w:highlight w:val="yellow"/>
        </w:rPr>
        <w:t>ische Versorgungs</w:t>
      </w:r>
      <w:r w:rsidRPr="00290A16">
        <w:rPr>
          <w:rFonts w:ascii="Arial" w:hAnsi="Arial" w:cs="Arial"/>
          <w:highlight w:val="yellow"/>
        </w:rPr>
        <w:t>strukturen in der Region (</w:t>
      </w:r>
      <w:r w:rsidR="00147F2F" w:rsidRPr="00290A16">
        <w:rPr>
          <w:rFonts w:ascii="Arial" w:hAnsi="Arial" w:cs="Arial"/>
          <w:highlight w:val="yellow"/>
        </w:rPr>
        <w:t xml:space="preserve">z.B. </w:t>
      </w:r>
      <w:r w:rsidRPr="00290A16">
        <w:rPr>
          <w:rFonts w:ascii="Arial" w:hAnsi="Arial" w:cs="Arial"/>
          <w:highlight w:val="yellow"/>
        </w:rPr>
        <w:t xml:space="preserve">ambulante Dienste, Angebote zur Unterstützung im Alltag, </w:t>
      </w:r>
      <w:r w:rsidR="005B419A" w:rsidRPr="00290A16">
        <w:rPr>
          <w:rFonts w:ascii="Arial" w:hAnsi="Arial" w:cs="Arial"/>
          <w:highlight w:val="yellow"/>
        </w:rPr>
        <w:t xml:space="preserve">Tages- und Kurzzeitpflegeeinrichtungen, ambulant betreute Wohngemeinschaften, </w:t>
      </w:r>
      <w:r w:rsidRPr="00290A16">
        <w:rPr>
          <w:rFonts w:ascii="Arial" w:hAnsi="Arial" w:cs="Arial"/>
          <w:highlight w:val="yellow"/>
        </w:rPr>
        <w:t>stationäre Einrichtungen</w:t>
      </w:r>
      <w:r w:rsidR="00147F2F" w:rsidRPr="00290A16">
        <w:rPr>
          <w:rFonts w:ascii="Arial" w:hAnsi="Arial" w:cs="Arial"/>
          <w:highlight w:val="yellow"/>
        </w:rPr>
        <w:t>, ehrenamtliche Strukturen</w:t>
      </w:r>
      <w:r w:rsidRPr="00290A16">
        <w:rPr>
          <w:rFonts w:ascii="Arial" w:hAnsi="Arial" w:cs="Arial"/>
          <w:highlight w:val="yellow"/>
        </w:rPr>
        <w:t>)</w:t>
      </w:r>
    </w:p>
    <w:p w14:paraId="5C9E4A7F" w14:textId="77777777" w:rsidR="00FF512C" w:rsidRPr="00290A16" w:rsidRDefault="0087684A" w:rsidP="00FF512C">
      <w:pPr>
        <w:pStyle w:val="Listenabsatz"/>
        <w:numPr>
          <w:ilvl w:val="0"/>
          <w:numId w:val="19"/>
        </w:numPr>
        <w:spacing w:line="276" w:lineRule="auto"/>
        <w:rPr>
          <w:rFonts w:ascii="Arial" w:hAnsi="Arial" w:cs="Arial"/>
          <w:highlight w:val="yellow"/>
        </w:rPr>
      </w:pPr>
      <w:r w:rsidRPr="00290A16">
        <w:rPr>
          <w:rFonts w:ascii="Arial" w:hAnsi="Arial" w:cs="Arial"/>
          <w:highlight w:val="yellow"/>
        </w:rPr>
        <w:t xml:space="preserve">Pflegerische </w:t>
      </w:r>
      <w:r w:rsidR="00FF512C" w:rsidRPr="00290A16">
        <w:rPr>
          <w:rFonts w:ascii="Arial" w:hAnsi="Arial" w:cs="Arial"/>
          <w:highlight w:val="yellow"/>
        </w:rPr>
        <w:t xml:space="preserve">Beratungsstrukturen (z.B. Pflegestützpunkte, Pflegekassen, kommunale Beratungsstellen, Fachstellen </w:t>
      </w:r>
      <w:r w:rsidR="001D0B1F" w:rsidRPr="00290A16">
        <w:rPr>
          <w:rFonts w:ascii="Arial" w:hAnsi="Arial" w:cs="Arial"/>
          <w:highlight w:val="yellow"/>
        </w:rPr>
        <w:t>für Demenz und Pflege</w:t>
      </w:r>
      <w:r w:rsidR="005B419A" w:rsidRPr="00290A16">
        <w:rPr>
          <w:rFonts w:ascii="Arial" w:hAnsi="Arial" w:cs="Arial"/>
          <w:highlight w:val="yellow"/>
        </w:rPr>
        <w:t>, Gerontopsychiatrische Dienste</w:t>
      </w:r>
      <w:r w:rsidR="001D0B1F" w:rsidRPr="00290A16">
        <w:rPr>
          <w:rFonts w:ascii="Arial" w:hAnsi="Arial" w:cs="Arial"/>
          <w:highlight w:val="yellow"/>
        </w:rPr>
        <w:t>)</w:t>
      </w:r>
    </w:p>
    <w:p w14:paraId="3F9CC147" w14:textId="77777777" w:rsidR="00B31707" w:rsidRPr="00290A16" w:rsidRDefault="00B31707" w:rsidP="00C418F3">
      <w:pPr>
        <w:pStyle w:val="Listenabsatz"/>
        <w:numPr>
          <w:ilvl w:val="0"/>
          <w:numId w:val="19"/>
        </w:numPr>
        <w:spacing w:line="276" w:lineRule="auto"/>
        <w:rPr>
          <w:rFonts w:ascii="Arial" w:hAnsi="Arial" w:cs="Arial"/>
          <w:highlight w:val="yellow"/>
        </w:rPr>
      </w:pPr>
      <w:r w:rsidRPr="00290A16">
        <w:rPr>
          <w:rFonts w:ascii="Arial" w:hAnsi="Arial" w:cs="Arial"/>
          <w:highlight w:val="yellow"/>
        </w:rPr>
        <w:t xml:space="preserve">Landesweite Koordinierung der </w:t>
      </w:r>
      <w:r w:rsidR="0046201B" w:rsidRPr="00290A16">
        <w:rPr>
          <w:rFonts w:ascii="Arial" w:hAnsi="Arial" w:cs="Arial"/>
          <w:highlight w:val="yellow"/>
        </w:rPr>
        <w:t xml:space="preserve">Selbsthilfe im Bereich Pflege </w:t>
      </w:r>
      <w:r w:rsidRPr="00290A16">
        <w:rPr>
          <w:rFonts w:ascii="Arial" w:hAnsi="Arial" w:cs="Arial"/>
          <w:highlight w:val="yellow"/>
        </w:rPr>
        <w:t>(StMGP, LfP, bayernweite und regionale Fachstellen für Demenz und Pflege)</w:t>
      </w:r>
    </w:p>
    <w:p w14:paraId="7BAFA425" w14:textId="77777777" w:rsidR="00AE0787" w:rsidRPr="00290A16" w:rsidRDefault="00AE0787" w:rsidP="005A10F5">
      <w:pPr>
        <w:pStyle w:val="Listenabsatz"/>
        <w:numPr>
          <w:ilvl w:val="0"/>
          <w:numId w:val="19"/>
        </w:numPr>
        <w:rPr>
          <w:rFonts w:ascii="Arial" w:hAnsi="Arial" w:cs="Arial"/>
          <w:highlight w:val="yellow"/>
        </w:rPr>
      </w:pPr>
      <w:r w:rsidRPr="00290A16">
        <w:rPr>
          <w:rFonts w:ascii="Arial" w:hAnsi="Arial" w:cs="Arial"/>
          <w:highlight w:val="yellow"/>
        </w:rPr>
        <w:t>Koordinatorinnen und Koordinatoren für Seniorenarbeit</w:t>
      </w:r>
    </w:p>
    <w:p w14:paraId="1C391A1A" w14:textId="77777777" w:rsidR="005B419A" w:rsidRPr="00290A16" w:rsidRDefault="005B419A" w:rsidP="00C418F3">
      <w:pPr>
        <w:pStyle w:val="Listenabsatz"/>
        <w:numPr>
          <w:ilvl w:val="0"/>
          <w:numId w:val="19"/>
        </w:numPr>
        <w:spacing w:line="276" w:lineRule="auto"/>
        <w:rPr>
          <w:rFonts w:ascii="Arial" w:hAnsi="Arial" w:cs="Arial"/>
          <w:highlight w:val="yellow"/>
        </w:rPr>
      </w:pPr>
      <w:r w:rsidRPr="00290A16">
        <w:rPr>
          <w:rFonts w:ascii="Arial" w:hAnsi="Arial" w:cs="Arial"/>
          <w:highlight w:val="yellow"/>
        </w:rPr>
        <w:t>Ä</w:t>
      </w:r>
      <w:r w:rsidR="00AE0787" w:rsidRPr="00290A16">
        <w:rPr>
          <w:rFonts w:ascii="Arial" w:hAnsi="Arial" w:cs="Arial"/>
          <w:highlight w:val="yellow"/>
        </w:rPr>
        <w:t>rztinnen und Ä</w:t>
      </w:r>
      <w:r w:rsidRPr="00290A16">
        <w:rPr>
          <w:rFonts w:ascii="Arial" w:hAnsi="Arial" w:cs="Arial"/>
          <w:highlight w:val="yellow"/>
        </w:rPr>
        <w:t>rzte, Apothekerinnen und Apotheker</w:t>
      </w:r>
    </w:p>
    <w:p w14:paraId="55AB1842" w14:textId="77777777" w:rsidR="00FF512C" w:rsidRPr="00290A16" w:rsidRDefault="001D0B1F" w:rsidP="00C418F3">
      <w:pPr>
        <w:pStyle w:val="Listenabsatz"/>
        <w:numPr>
          <w:ilvl w:val="0"/>
          <w:numId w:val="19"/>
        </w:numPr>
        <w:spacing w:line="276" w:lineRule="auto"/>
        <w:rPr>
          <w:rFonts w:ascii="Arial" w:hAnsi="Arial" w:cs="Arial"/>
          <w:highlight w:val="yellow"/>
        </w:rPr>
      </w:pPr>
      <w:r w:rsidRPr="00290A16">
        <w:rPr>
          <w:rFonts w:ascii="Arial" w:hAnsi="Arial" w:cs="Arial"/>
          <w:highlight w:val="yellow"/>
        </w:rPr>
        <w:t>Freiwilligenagenturen oder Ehrenamtsbörsen</w:t>
      </w:r>
    </w:p>
    <w:p w14:paraId="1FCE7A63" w14:textId="77777777" w:rsidR="00730A72" w:rsidRDefault="00730A72" w:rsidP="00730A72">
      <w:pPr>
        <w:spacing w:line="276" w:lineRule="auto"/>
        <w:rPr>
          <w:rFonts w:ascii="Arial" w:hAnsi="Arial" w:cs="Arial"/>
        </w:rPr>
      </w:pPr>
    </w:p>
    <w:p w14:paraId="4F39FCB5" w14:textId="24E24DD0" w:rsidR="00730A72" w:rsidRPr="00290A16" w:rsidRDefault="00730A72" w:rsidP="00730A72">
      <w:pPr>
        <w:spacing w:line="276" w:lineRule="auto"/>
        <w:ind w:left="425"/>
        <w:rPr>
          <w:rFonts w:ascii="Arial" w:hAnsi="Arial" w:cs="Arial"/>
          <w:highlight w:val="yellow"/>
        </w:rPr>
      </w:pPr>
      <w:r w:rsidRPr="00290A16">
        <w:rPr>
          <w:rFonts w:ascii="Arial" w:hAnsi="Arial" w:cs="Arial"/>
          <w:highlight w:val="yellow"/>
        </w:rPr>
        <w:t>Folgende konkreten Maßnahmen sind für das Jahr […] geplant</w:t>
      </w:r>
      <w:r w:rsidR="00BA2E41" w:rsidRPr="00290A16">
        <w:rPr>
          <w:rFonts w:ascii="Arial" w:hAnsi="Arial" w:cs="Arial"/>
          <w:highlight w:val="yellow"/>
        </w:rPr>
        <w:t xml:space="preserve"> (hier </w:t>
      </w:r>
      <w:r w:rsidR="000B35A6">
        <w:rPr>
          <w:rFonts w:ascii="Arial" w:hAnsi="Arial" w:cs="Arial"/>
          <w:highlight w:val="yellow"/>
        </w:rPr>
        <w:t xml:space="preserve">nur </w:t>
      </w:r>
      <w:r w:rsidR="00BA2E41" w:rsidRPr="00290A16">
        <w:rPr>
          <w:rFonts w:ascii="Arial" w:hAnsi="Arial" w:cs="Arial"/>
          <w:highlight w:val="yellow"/>
        </w:rPr>
        <w:t xml:space="preserve">beispielhafte Aufzählung, die individualisiert angepasst werden </w:t>
      </w:r>
      <w:r w:rsidR="000B35A6">
        <w:rPr>
          <w:rFonts w:ascii="Arial" w:hAnsi="Arial" w:cs="Arial"/>
          <w:highlight w:val="yellow"/>
        </w:rPr>
        <w:t>muss</w:t>
      </w:r>
      <w:r w:rsidR="00BA2E41" w:rsidRPr="00290A16">
        <w:rPr>
          <w:rFonts w:ascii="Arial" w:hAnsi="Arial" w:cs="Arial"/>
          <w:highlight w:val="yellow"/>
        </w:rPr>
        <w:t>)</w:t>
      </w:r>
      <w:r w:rsidRPr="00290A16">
        <w:rPr>
          <w:rFonts w:ascii="Arial" w:hAnsi="Arial" w:cs="Arial"/>
          <w:highlight w:val="yellow"/>
        </w:rPr>
        <w:t xml:space="preserve">: </w:t>
      </w:r>
    </w:p>
    <w:p w14:paraId="7EA0964C" w14:textId="77777777" w:rsidR="00730A72" w:rsidRPr="00290A16" w:rsidRDefault="00466B1A" w:rsidP="00730A72">
      <w:pPr>
        <w:pStyle w:val="Listenabsatz"/>
        <w:numPr>
          <w:ilvl w:val="0"/>
          <w:numId w:val="19"/>
        </w:numPr>
        <w:spacing w:line="276" w:lineRule="auto"/>
        <w:rPr>
          <w:rFonts w:ascii="Arial" w:hAnsi="Arial" w:cs="Arial"/>
          <w:highlight w:val="yellow"/>
        </w:rPr>
      </w:pPr>
      <w:r w:rsidRPr="00290A16">
        <w:rPr>
          <w:rFonts w:ascii="Arial" w:hAnsi="Arial" w:cs="Arial"/>
          <w:highlight w:val="yellow"/>
        </w:rPr>
        <w:t>Gespräche zur gemeinsamen Förderung der</w:t>
      </w:r>
      <w:r w:rsidR="00730A72" w:rsidRPr="00290A16">
        <w:rPr>
          <w:rFonts w:ascii="Arial" w:hAnsi="Arial" w:cs="Arial"/>
          <w:highlight w:val="yellow"/>
        </w:rPr>
        <w:t xml:space="preserve"> </w:t>
      </w:r>
      <w:r w:rsidR="00F365FC" w:rsidRPr="00290A16">
        <w:rPr>
          <w:rFonts w:ascii="Arial" w:hAnsi="Arial" w:cs="Arial"/>
          <w:highlight w:val="yellow"/>
        </w:rPr>
        <w:t xml:space="preserve">Selbsthilfe im Bereich Pflege </w:t>
      </w:r>
      <w:r w:rsidR="00730A72" w:rsidRPr="00290A16">
        <w:rPr>
          <w:rFonts w:ascii="Arial" w:hAnsi="Arial" w:cs="Arial"/>
          <w:highlight w:val="yellow"/>
        </w:rPr>
        <w:t>mit den ambulanten Pflegediensten […] und den stationären Einrichtungen […]</w:t>
      </w:r>
    </w:p>
    <w:p w14:paraId="71B2ED0C" w14:textId="77777777" w:rsidR="00466B1A" w:rsidRPr="00290A16" w:rsidRDefault="00466B1A" w:rsidP="00730A72">
      <w:pPr>
        <w:pStyle w:val="Listenabsatz"/>
        <w:numPr>
          <w:ilvl w:val="0"/>
          <w:numId w:val="19"/>
        </w:numPr>
        <w:spacing w:line="276" w:lineRule="auto"/>
        <w:rPr>
          <w:rFonts w:ascii="Arial" w:hAnsi="Arial" w:cs="Arial"/>
          <w:highlight w:val="yellow"/>
        </w:rPr>
      </w:pPr>
      <w:r w:rsidRPr="00290A16">
        <w:rPr>
          <w:rFonts w:ascii="Arial" w:hAnsi="Arial" w:cs="Arial"/>
          <w:highlight w:val="yellow"/>
        </w:rPr>
        <w:t>Beteiligung am regionalen Arbeitskreis Pflege</w:t>
      </w:r>
    </w:p>
    <w:p w14:paraId="783CE6E8" w14:textId="77777777" w:rsidR="005B419A" w:rsidRPr="00290A16" w:rsidRDefault="005B419A" w:rsidP="00730A72">
      <w:pPr>
        <w:pStyle w:val="Listenabsatz"/>
        <w:numPr>
          <w:ilvl w:val="0"/>
          <w:numId w:val="19"/>
        </w:numPr>
        <w:spacing w:line="276" w:lineRule="auto"/>
        <w:rPr>
          <w:rFonts w:ascii="Arial" w:hAnsi="Arial" w:cs="Arial"/>
          <w:highlight w:val="yellow"/>
        </w:rPr>
      </w:pPr>
      <w:r w:rsidRPr="00290A16">
        <w:rPr>
          <w:rFonts w:ascii="Arial" w:hAnsi="Arial" w:cs="Arial"/>
          <w:highlight w:val="yellow"/>
        </w:rPr>
        <w:t>Besuch von Ärztinnen und Ärzten […]</w:t>
      </w:r>
    </w:p>
    <w:p w14:paraId="537354BB" w14:textId="77777777" w:rsidR="00C418F3" w:rsidRDefault="00C418F3" w:rsidP="00C418F3">
      <w:pPr>
        <w:pStyle w:val="Listenabsatz"/>
        <w:spacing w:line="276" w:lineRule="auto"/>
        <w:ind w:left="425"/>
        <w:rPr>
          <w:rFonts w:ascii="Arial" w:hAnsi="Arial" w:cs="Arial"/>
        </w:rPr>
      </w:pPr>
    </w:p>
    <w:p w14:paraId="0A866CEB" w14:textId="77777777" w:rsidR="00BA2E41" w:rsidRDefault="00BA2E41">
      <w:pPr>
        <w:rPr>
          <w:rFonts w:ascii="Arial" w:hAnsi="Arial" w:cs="Arial"/>
        </w:rPr>
      </w:pPr>
      <w:r>
        <w:rPr>
          <w:rFonts w:ascii="Arial" w:hAnsi="Arial" w:cs="Arial"/>
        </w:rPr>
        <w:br w:type="page"/>
      </w:r>
    </w:p>
    <w:p w14:paraId="620D24D2" w14:textId="77777777" w:rsidR="00F365FC" w:rsidRPr="00644D34" w:rsidRDefault="00F365FC" w:rsidP="00644D34">
      <w:pPr>
        <w:rPr>
          <w:rFonts w:ascii="Arial" w:hAnsi="Arial" w:cs="Arial"/>
        </w:rPr>
      </w:pPr>
    </w:p>
    <w:p w14:paraId="2D4A87FF" w14:textId="77777777" w:rsidR="00C418F3" w:rsidRDefault="00C418F3" w:rsidP="00644D34">
      <w:pPr>
        <w:pStyle w:val="Listenabsatz"/>
        <w:numPr>
          <w:ilvl w:val="0"/>
          <w:numId w:val="26"/>
        </w:numPr>
        <w:spacing w:line="276" w:lineRule="auto"/>
        <w:rPr>
          <w:rFonts w:ascii="Arial" w:hAnsi="Arial" w:cs="Arial"/>
          <w:b/>
          <w:u w:val="single"/>
        </w:rPr>
      </w:pPr>
      <w:r w:rsidRPr="00C418F3">
        <w:rPr>
          <w:rFonts w:ascii="Arial" w:hAnsi="Arial" w:cs="Arial"/>
          <w:b/>
          <w:u w:val="single"/>
        </w:rPr>
        <w:t>Ressourcen</w:t>
      </w:r>
      <w:r w:rsidR="007C7BF1">
        <w:rPr>
          <w:rFonts w:ascii="Arial" w:hAnsi="Arial" w:cs="Arial"/>
          <w:b/>
          <w:u w:val="single"/>
        </w:rPr>
        <w:t xml:space="preserve"> der </w:t>
      </w:r>
      <w:r w:rsidR="00F05BBB">
        <w:rPr>
          <w:rFonts w:ascii="Arial" w:hAnsi="Arial" w:cs="Arial"/>
          <w:b/>
          <w:u w:val="single"/>
        </w:rPr>
        <w:t xml:space="preserve">Selbsthilfekontaktstelle im Bereich Pflege </w:t>
      </w:r>
    </w:p>
    <w:p w14:paraId="1F501735" w14:textId="77777777" w:rsidR="00C418F3" w:rsidRPr="00C418F3" w:rsidRDefault="00C418F3" w:rsidP="00C418F3">
      <w:pPr>
        <w:pStyle w:val="Listenabsatz"/>
        <w:spacing w:line="276" w:lineRule="auto"/>
        <w:ind w:left="425"/>
        <w:rPr>
          <w:rFonts w:ascii="Arial" w:hAnsi="Arial" w:cs="Arial"/>
          <w:b/>
          <w:u w:val="single"/>
        </w:rPr>
      </w:pPr>
    </w:p>
    <w:p w14:paraId="5E97105D" w14:textId="1560A779" w:rsidR="00C418F3" w:rsidRDefault="00C418F3" w:rsidP="00644D34">
      <w:pPr>
        <w:pStyle w:val="Listenabsatz"/>
        <w:numPr>
          <w:ilvl w:val="1"/>
          <w:numId w:val="26"/>
        </w:numPr>
        <w:spacing w:line="276" w:lineRule="auto"/>
        <w:rPr>
          <w:rFonts w:ascii="Arial" w:hAnsi="Arial" w:cs="Arial"/>
          <w:b/>
        </w:rPr>
      </w:pPr>
      <w:r w:rsidRPr="00C418F3">
        <w:rPr>
          <w:rFonts w:ascii="Arial" w:hAnsi="Arial" w:cs="Arial"/>
          <w:b/>
        </w:rPr>
        <w:t xml:space="preserve">Personal </w:t>
      </w:r>
      <w:r w:rsidR="0078458E" w:rsidRPr="00290A16">
        <w:rPr>
          <w:rFonts w:ascii="Arial" w:hAnsi="Arial" w:cs="Arial"/>
          <w:b/>
          <w:highlight w:val="yellow"/>
        </w:rPr>
        <w:t>(bitte an den entsprechenden Stellen ergänzen)</w:t>
      </w:r>
      <w:r w:rsidR="0078458E" w:rsidRPr="0078458E">
        <w:rPr>
          <w:rFonts w:ascii="Arial" w:hAnsi="Arial" w:cs="Arial"/>
          <w:b/>
        </w:rPr>
        <w:t xml:space="preserve"> </w:t>
      </w:r>
    </w:p>
    <w:p w14:paraId="645B9DE5" w14:textId="77777777" w:rsidR="00710FDA" w:rsidRPr="00290A16" w:rsidRDefault="00C418F3" w:rsidP="00A21F95">
      <w:pPr>
        <w:pStyle w:val="Listenabsatz"/>
        <w:spacing w:line="276" w:lineRule="auto"/>
        <w:ind w:left="425"/>
        <w:jc w:val="both"/>
        <w:rPr>
          <w:rFonts w:ascii="Arial" w:hAnsi="Arial" w:cs="Arial"/>
          <w:highlight w:val="yellow"/>
        </w:rPr>
      </w:pPr>
      <w:r w:rsidRPr="00290A16">
        <w:rPr>
          <w:rFonts w:ascii="Arial" w:hAnsi="Arial" w:cs="Arial"/>
          <w:highlight w:val="yellow"/>
        </w:rPr>
        <w:t xml:space="preserve">Das </w:t>
      </w:r>
      <w:r w:rsidR="00466B1A" w:rsidRPr="00290A16">
        <w:rPr>
          <w:rFonts w:ascii="Arial" w:hAnsi="Arial" w:cs="Arial"/>
          <w:highlight w:val="yellow"/>
        </w:rPr>
        <w:t xml:space="preserve">hauptamtliche </w:t>
      </w:r>
      <w:r w:rsidRPr="00290A16">
        <w:rPr>
          <w:rFonts w:ascii="Arial" w:hAnsi="Arial" w:cs="Arial"/>
          <w:highlight w:val="yellow"/>
        </w:rPr>
        <w:t xml:space="preserve">Team der </w:t>
      </w:r>
      <w:r w:rsidR="00F05BBB" w:rsidRPr="00290A16">
        <w:rPr>
          <w:rFonts w:ascii="Arial" w:hAnsi="Arial" w:cs="Arial"/>
          <w:highlight w:val="yellow"/>
        </w:rPr>
        <w:t xml:space="preserve">Selbsthilfekontaktstelle im Bereich Pflege </w:t>
      </w:r>
      <w:r w:rsidRPr="00290A16">
        <w:rPr>
          <w:rFonts w:ascii="Arial" w:hAnsi="Arial" w:cs="Arial"/>
          <w:highlight w:val="yellow"/>
        </w:rPr>
        <w:t>besteht aus […] Personen mit einem Stundenvolumen von […]</w:t>
      </w:r>
      <w:r w:rsidR="00353176" w:rsidRPr="00290A16">
        <w:rPr>
          <w:rFonts w:ascii="Arial" w:hAnsi="Arial" w:cs="Arial"/>
          <w:highlight w:val="yellow"/>
        </w:rPr>
        <w:t xml:space="preserve"> </w:t>
      </w:r>
      <w:r w:rsidR="000575CA" w:rsidRPr="00290A16">
        <w:rPr>
          <w:rFonts w:ascii="Arial" w:hAnsi="Arial" w:cs="Arial"/>
          <w:highlight w:val="yellow"/>
        </w:rPr>
        <w:t>/Woche</w:t>
      </w:r>
      <w:r w:rsidRPr="00290A16">
        <w:rPr>
          <w:rFonts w:ascii="Arial" w:hAnsi="Arial" w:cs="Arial"/>
          <w:highlight w:val="yellow"/>
        </w:rPr>
        <w:t xml:space="preserve"> (davon […] Fachebene und […] Verwaltung).</w:t>
      </w:r>
      <w:r w:rsidR="00C9690B" w:rsidRPr="00290A16">
        <w:rPr>
          <w:rFonts w:ascii="Arial" w:hAnsi="Arial" w:cs="Arial"/>
          <w:highlight w:val="yellow"/>
        </w:rPr>
        <w:t xml:space="preserve"> </w:t>
      </w:r>
    </w:p>
    <w:p w14:paraId="29C5396D" w14:textId="77777777" w:rsidR="00710FDA" w:rsidRPr="00290A16" w:rsidRDefault="00710FDA" w:rsidP="00C418F3">
      <w:pPr>
        <w:pStyle w:val="Listenabsatz"/>
        <w:spacing w:line="276" w:lineRule="auto"/>
        <w:ind w:left="425"/>
        <w:rPr>
          <w:rFonts w:ascii="Arial" w:hAnsi="Arial" w:cs="Arial"/>
          <w:highlight w:val="yellow"/>
        </w:rPr>
      </w:pPr>
    </w:p>
    <w:p w14:paraId="0E38DF45" w14:textId="77777777" w:rsidR="00710FDA" w:rsidRPr="00290A16" w:rsidRDefault="00710FDA" w:rsidP="00C418F3">
      <w:pPr>
        <w:pStyle w:val="Listenabsatz"/>
        <w:spacing w:line="276" w:lineRule="auto"/>
        <w:ind w:left="425"/>
        <w:rPr>
          <w:rFonts w:ascii="Arial" w:hAnsi="Arial" w:cs="Arial"/>
          <w:highlight w:val="yellow"/>
        </w:rPr>
      </w:pPr>
      <w:r w:rsidRPr="00290A16">
        <w:rPr>
          <w:rFonts w:ascii="Arial" w:hAnsi="Arial" w:cs="Arial"/>
          <w:highlight w:val="yellow"/>
        </w:rPr>
        <w:t xml:space="preserve">Diese Mitarbeitenden sind bei der </w:t>
      </w:r>
      <w:r w:rsidR="00F365FC" w:rsidRPr="00290A16">
        <w:rPr>
          <w:rFonts w:ascii="Arial" w:hAnsi="Arial" w:cs="Arial"/>
          <w:highlight w:val="yellow"/>
        </w:rPr>
        <w:t xml:space="preserve">Selbsthilfekontaktstelle im Bereich Pflege </w:t>
      </w:r>
      <w:r w:rsidRPr="00290A16">
        <w:rPr>
          <w:rFonts w:ascii="Arial" w:hAnsi="Arial" w:cs="Arial"/>
          <w:highlight w:val="yellow"/>
        </w:rPr>
        <w:t xml:space="preserve">beschäftigt: </w:t>
      </w:r>
    </w:p>
    <w:p w14:paraId="36DA1749" w14:textId="77777777" w:rsidR="00DC737A" w:rsidRPr="00290A16" w:rsidRDefault="00710FDA" w:rsidP="00710FDA">
      <w:pPr>
        <w:pStyle w:val="Listenabsatz"/>
        <w:numPr>
          <w:ilvl w:val="0"/>
          <w:numId w:val="19"/>
        </w:numPr>
        <w:spacing w:line="276" w:lineRule="auto"/>
        <w:rPr>
          <w:rFonts w:ascii="Arial" w:hAnsi="Arial" w:cs="Arial"/>
          <w:highlight w:val="yellow"/>
        </w:rPr>
      </w:pPr>
      <w:r w:rsidRPr="00290A16">
        <w:rPr>
          <w:rFonts w:ascii="Arial" w:hAnsi="Arial" w:cs="Arial"/>
          <w:highlight w:val="yellow"/>
        </w:rPr>
        <w:t xml:space="preserve">Mitarbeiterin/Mitarbeiter 1, [Qualifikation], </w:t>
      </w:r>
      <w:r w:rsidR="00DC737A" w:rsidRPr="00290A16">
        <w:rPr>
          <w:rFonts w:ascii="Arial" w:hAnsi="Arial" w:cs="Arial"/>
          <w:highlight w:val="yellow"/>
        </w:rPr>
        <w:t>[…] Stunden/Woche</w:t>
      </w:r>
    </w:p>
    <w:p w14:paraId="67BC0E5A" w14:textId="77777777" w:rsidR="00DC737A" w:rsidRPr="00290A16" w:rsidRDefault="00DC737A" w:rsidP="00710FDA">
      <w:pPr>
        <w:pStyle w:val="Listenabsatz"/>
        <w:numPr>
          <w:ilvl w:val="0"/>
          <w:numId w:val="19"/>
        </w:numPr>
        <w:spacing w:line="276" w:lineRule="auto"/>
        <w:rPr>
          <w:rFonts w:ascii="Arial" w:hAnsi="Arial" w:cs="Arial"/>
          <w:highlight w:val="yellow"/>
        </w:rPr>
      </w:pPr>
      <w:r w:rsidRPr="00290A16">
        <w:rPr>
          <w:rFonts w:ascii="Arial" w:hAnsi="Arial" w:cs="Arial"/>
          <w:highlight w:val="yellow"/>
        </w:rPr>
        <w:t>Mitarbeiterin/Mitarbeiter 2, [Qualifikation], […] Stunden/Woche</w:t>
      </w:r>
    </w:p>
    <w:p w14:paraId="347F93CC" w14:textId="77777777" w:rsidR="00DC737A" w:rsidRPr="00290A16" w:rsidRDefault="0003669C" w:rsidP="00DC737A">
      <w:pPr>
        <w:pStyle w:val="Listenabsatz"/>
        <w:numPr>
          <w:ilvl w:val="0"/>
          <w:numId w:val="19"/>
        </w:numPr>
        <w:spacing w:line="276" w:lineRule="auto"/>
        <w:rPr>
          <w:rFonts w:ascii="Arial" w:hAnsi="Arial" w:cs="Arial"/>
          <w:highlight w:val="yellow"/>
        </w:rPr>
      </w:pPr>
      <w:r w:rsidRPr="00290A16">
        <w:rPr>
          <w:rFonts w:ascii="Arial" w:hAnsi="Arial" w:cs="Arial"/>
          <w:highlight w:val="yellow"/>
        </w:rPr>
        <w:t>Mitarbeiterin/Mitarbeiter 3</w:t>
      </w:r>
      <w:r w:rsidR="00DC737A" w:rsidRPr="00290A16">
        <w:rPr>
          <w:rFonts w:ascii="Arial" w:hAnsi="Arial" w:cs="Arial"/>
          <w:highlight w:val="yellow"/>
        </w:rPr>
        <w:t xml:space="preserve">, </w:t>
      </w:r>
      <w:r w:rsidRPr="00290A16">
        <w:rPr>
          <w:rFonts w:ascii="Arial" w:hAnsi="Arial" w:cs="Arial"/>
          <w:highlight w:val="yellow"/>
        </w:rPr>
        <w:t xml:space="preserve">Verwaltung, </w:t>
      </w:r>
      <w:r w:rsidR="00DC737A" w:rsidRPr="00290A16">
        <w:rPr>
          <w:rFonts w:ascii="Arial" w:hAnsi="Arial" w:cs="Arial"/>
          <w:highlight w:val="yellow"/>
        </w:rPr>
        <w:t>[Qualifikation], […] Stunden/Woche</w:t>
      </w:r>
    </w:p>
    <w:p w14:paraId="1D55D1AD" w14:textId="77777777" w:rsidR="00C04AF7" w:rsidRDefault="00C04AF7" w:rsidP="00C418F3">
      <w:pPr>
        <w:pStyle w:val="Listenabsatz"/>
        <w:spacing w:line="276" w:lineRule="auto"/>
        <w:ind w:left="425"/>
        <w:rPr>
          <w:rFonts w:ascii="Arial" w:hAnsi="Arial" w:cs="Arial"/>
        </w:rPr>
      </w:pPr>
    </w:p>
    <w:p w14:paraId="0059A827" w14:textId="77777777" w:rsidR="0003669C" w:rsidRDefault="0003669C" w:rsidP="00A21F95">
      <w:pPr>
        <w:pStyle w:val="Listenabsatz"/>
        <w:spacing w:line="276" w:lineRule="auto"/>
        <w:ind w:left="425"/>
        <w:jc w:val="both"/>
        <w:rPr>
          <w:rFonts w:ascii="Arial" w:hAnsi="Arial" w:cs="Arial"/>
        </w:rPr>
      </w:pPr>
      <w:r>
        <w:rPr>
          <w:rFonts w:ascii="Arial" w:hAnsi="Arial" w:cs="Arial"/>
        </w:rPr>
        <w:t xml:space="preserve">Das </w:t>
      </w:r>
      <w:r w:rsidR="005F4BE3">
        <w:rPr>
          <w:rFonts w:ascii="Arial" w:hAnsi="Arial" w:cs="Arial"/>
        </w:rPr>
        <w:t>Fachp</w:t>
      </w:r>
      <w:r>
        <w:rPr>
          <w:rFonts w:ascii="Arial" w:hAnsi="Arial" w:cs="Arial"/>
        </w:rPr>
        <w:t xml:space="preserve">ersonal </w:t>
      </w:r>
      <w:r w:rsidR="005F4BE3">
        <w:rPr>
          <w:rFonts w:ascii="Arial" w:hAnsi="Arial" w:cs="Arial"/>
        </w:rPr>
        <w:t xml:space="preserve">verfügt über ausreichende Kompetenzen, um die </w:t>
      </w:r>
      <w:r w:rsidR="0046201B">
        <w:rPr>
          <w:rFonts w:ascii="Arial" w:hAnsi="Arial" w:cs="Arial"/>
        </w:rPr>
        <w:t>Selbsthilfe im Bereich Pflege</w:t>
      </w:r>
      <w:r w:rsidR="005F4BE3">
        <w:rPr>
          <w:rFonts w:ascii="Arial" w:hAnsi="Arial" w:cs="Arial"/>
        </w:rPr>
        <w:t xml:space="preserve"> mit den dargestellten Maßnahmen zu fördern (insb</w:t>
      </w:r>
      <w:r w:rsidR="005B419A">
        <w:rPr>
          <w:rFonts w:ascii="Arial" w:hAnsi="Arial" w:cs="Arial"/>
        </w:rPr>
        <w:t>esondere</w:t>
      </w:r>
      <w:r w:rsidR="005F4BE3">
        <w:rPr>
          <w:rFonts w:ascii="Arial" w:hAnsi="Arial" w:cs="Arial"/>
        </w:rPr>
        <w:t xml:space="preserve"> Erfahrung in der Selbsthilfearbeit und Kenntnisse der örtlichen Pflegestrukturen sowie der Bedarfe pflegender An</w:t>
      </w:r>
      <w:r w:rsidR="005B419A">
        <w:rPr>
          <w:rFonts w:ascii="Arial" w:hAnsi="Arial" w:cs="Arial"/>
        </w:rPr>
        <w:t>- und Zu</w:t>
      </w:r>
      <w:r w:rsidR="005F4BE3">
        <w:rPr>
          <w:rFonts w:ascii="Arial" w:hAnsi="Arial" w:cs="Arial"/>
        </w:rPr>
        <w:t>gehöriger). F</w:t>
      </w:r>
      <w:r>
        <w:rPr>
          <w:rFonts w:ascii="Arial" w:hAnsi="Arial" w:cs="Arial"/>
        </w:rPr>
        <w:t xml:space="preserve">ür Fortbildungen </w:t>
      </w:r>
      <w:r w:rsidR="00B31707">
        <w:rPr>
          <w:rFonts w:ascii="Arial" w:hAnsi="Arial" w:cs="Arial"/>
        </w:rPr>
        <w:t xml:space="preserve">wird das Personal </w:t>
      </w:r>
      <w:r>
        <w:rPr>
          <w:rFonts w:ascii="Arial" w:hAnsi="Arial" w:cs="Arial"/>
        </w:rPr>
        <w:t xml:space="preserve">freigestellt. </w:t>
      </w:r>
    </w:p>
    <w:p w14:paraId="0A948C87" w14:textId="77777777" w:rsidR="0003669C" w:rsidRDefault="0003669C" w:rsidP="00C418F3">
      <w:pPr>
        <w:pStyle w:val="Listenabsatz"/>
        <w:spacing w:line="276" w:lineRule="auto"/>
        <w:ind w:left="425"/>
        <w:rPr>
          <w:rFonts w:ascii="Arial" w:hAnsi="Arial" w:cs="Arial"/>
        </w:rPr>
      </w:pPr>
    </w:p>
    <w:p w14:paraId="7FDFDEE6" w14:textId="77777777" w:rsidR="00C9690B" w:rsidRDefault="00DC737A" w:rsidP="00C418F3">
      <w:pPr>
        <w:pStyle w:val="Listenabsatz"/>
        <w:spacing w:line="276" w:lineRule="auto"/>
        <w:ind w:left="425"/>
        <w:rPr>
          <w:rFonts w:ascii="Arial" w:hAnsi="Arial" w:cs="Arial"/>
        </w:rPr>
      </w:pPr>
      <w:r w:rsidRPr="00290A16">
        <w:rPr>
          <w:rFonts w:ascii="Arial" w:hAnsi="Arial" w:cs="Arial"/>
          <w:highlight w:val="yellow"/>
        </w:rPr>
        <w:t xml:space="preserve">Derzeit unterstützen </w:t>
      </w:r>
      <w:r w:rsidR="00C9690B" w:rsidRPr="00290A16">
        <w:rPr>
          <w:rFonts w:ascii="Arial" w:hAnsi="Arial" w:cs="Arial"/>
          <w:highlight w:val="yellow"/>
        </w:rPr>
        <w:t xml:space="preserve">[…] </w:t>
      </w:r>
      <w:r w:rsidR="006165E1" w:rsidRPr="00290A16">
        <w:rPr>
          <w:rFonts w:ascii="Arial" w:hAnsi="Arial" w:cs="Arial"/>
          <w:highlight w:val="yellow"/>
        </w:rPr>
        <w:t>bürgerschaftlich Engagierte</w:t>
      </w:r>
      <w:r w:rsidRPr="00290A16">
        <w:rPr>
          <w:rFonts w:ascii="Arial" w:hAnsi="Arial" w:cs="Arial"/>
          <w:highlight w:val="yellow"/>
        </w:rPr>
        <w:t xml:space="preserve"> </w:t>
      </w:r>
      <w:r w:rsidR="00C9690B" w:rsidRPr="00290A16">
        <w:rPr>
          <w:rFonts w:ascii="Arial" w:hAnsi="Arial" w:cs="Arial"/>
          <w:highlight w:val="yellow"/>
        </w:rPr>
        <w:t xml:space="preserve">die </w:t>
      </w:r>
      <w:r w:rsidR="00F365FC" w:rsidRPr="00290A16">
        <w:rPr>
          <w:rFonts w:ascii="Arial" w:hAnsi="Arial" w:cs="Arial"/>
          <w:highlight w:val="yellow"/>
        </w:rPr>
        <w:t>Selbsthilfekontaktstelle im Bereich Pflege</w:t>
      </w:r>
      <w:r w:rsidR="00C9690B" w:rsidRPr="00290A16">
        <w:rPr>
          <w:rFonts w:ascii="Arial" w:hAnsi="Arial" w:cs="Arial"/>
          <w:highlight w:val="yellow"/>
        </w:rPr>
        <w:t>.</w:t>
      </w:r>
      <w:r w:rsidR="006165E1" w:rsidRPr="00290A16">
        <w:rPr>
          <w:rFonts w:ascii="Arial" w:hAnsi="Arial" w:cs="Arial"/>
          <w:highlight w:val="yellow"/>
        </w:rPr>
        <w:t xml:space="preserve"> Eine Aufwandsentschädigung</w:t>
      </w:r>
      <w:r w:rsidR="000575CA" w:rsidRPr="00290A16">
        <w:rPr>
          <w:rFonts w:ascii="Arial" w:hAnsi="Arial" w:cs="Arial"/>
          <w:highlight w:val="yellow"/>
        </w:rPr>
        <w:t xml:space="preserve"> wird</w:t>
      </w:r>
      <w:r w:rsidR="006165E1" w:rsidRPr="00290A16">
        <w:rPr>
          <w:rFonts w:ascii="Arial" w:hAnsi="Arial" w:cs="Arial"/>
          <w:highlight w:val="yellow"/>
        </w:rPr>
        <w:t xml:space="preserve"> nicht gezahlt </w:t>
      </w:r>
      <w:r w:rsidR="00353176" w:rsidRPr="00290A16">
        <w:rPr>
          <w:rFonts w:ascii="Arial" w:hAnsi="Arial" w:cs="Arial"/>
          <w:highlight w:val="yellow"/>
        </w:rPr>
        <w:t>bzw.</w:t>
      </w:r>
      <w:r w:rsidR="006165E1" w:rsidRPr="00290A16">
        <w:rPr>
          <w:rFonts w:ascii="Arial" w:hAnsi="Arial" w:cs="Arial"/>
          <w:highlight w:val="yellow"/>
        </w:rPr>
        <w:t xml:space="preserve"> in Höhe von […] gezahlt.</w:t>
      </w:r>
      <w:r w:rsidR="006165E1">
        <w:rPr>
          <w:rFonts w:ascii="Arial" w:hAnsi="Arial" w:cs="Arial"/>
        </w:rPr>
        <w:t xml:space="preserve"> </w:t>
      </w:r>
    </w:p>
    <w:p w14:paraId="4A770D30" w14:textId="77777777" w:rsidR="00C418F3" w:rsidRDefault="00C418F3" w:rsidP="00C418F3">
      <w:pPr>
        <w:pStyle w:val="Listenabsatz"/>
        <w:spacing w:line="276" w:lineRule="auto"/>
        <w:ind w:left="851"/>
        <w:rPr>
          <w:rFonts w:ascii="Arial" w:hAnsi="Arial" w:cs="Arial"/>
        </w:rPr>
      </w:pPr>
    </w:p>
    <w:p w14:paraId="5441CDDE" w14:textId="77777777" w:rsidR="00C04AF7" w:rsidRDefault="00C04AF7" w:rsidP="00C418F3">
      <w:pPr>
        <w:pStyle w:val="Listenabsatz"/>
        <w:spacing w:line="276" w:lineRule="auto"/>
        <w:ind w:left="851"/>
        <w:rPr>
          <w:rFonts w:ascii="Arial" w:hAnsi="Arial" w:cs="Arial"/>
        </w:rPr>
      </w:pPr>
    </w:p>
    <w:p w14:paraId="7B8398E8" w14:textId="77777777" w:rsidR="00C418F3" w:rsidRDefault="00C418F3" w:rsidP="00644D34">
      <w:pPr>
        <w:pStyle w:val="Listenabsatz"/>
        <w:numPr>
          <w:ilvl w:val="1"/>
          <w:numId w:val="26"/>
        </w:numPr>
        <w:spacing w:line="276" w:lineRule="auto"/>
        <w:rPr>
          <w:rFonts w:ascii="Arial" w:hAnsi="Arial" w:cs="Arial"/>
          <w:b/>
        </w:rPr>
      </w:pPr>
      <w:r w:rsidRPr="00C418F3">
        <w:rPr>
          <w:rFonts w:ascii="Arial" w:hAnsi="Arial" w:cs="Arial"/>
          <w:b/>
        </w:rPr>
        <w:t>Räumlichkeiten</w:t>
      </w:r>
      <w:r w:rsidR="0003669C">
        <w:rPr>
          <w:rFonts w:ascii="Arial" w:hAnsi="Arial" w:cs="Arial"/>
          <w:b/>
        </w:rPr>
        <w:t>, Ausstattung</w:t>
      </w:r>
      <w:r w:rsidRPr="00C418F3">
        <w:rPr>
          <w:rFonts w:ascii="Arial" w:hAnsi="Arial" w:cs="Arial"/>
          <w:b/>
        </w:rPr>
        <w:t xml:space="preserve"> </w:t>
      </w:r>
      <w:r w:rsidR="00353176">
        <w:rPr>
          <w:rFonts w:ascii="Arial" w:hAnsi="Arial" w:cs="Arial"/>
          <w:b/>
        </w:rPr>
        <w:t>und Sprechzeiten</w:t>
      </w:r>
    </w:p>
    <w:p w14:paraId="028E05A1" w14:textId="77777777" w:rsidR="00C04AF7" w:rsidRDefault="00C04AF7" w:rsidP="00C04AF7">
      <w:pPr>
        <w:pStyle w:val="Listenabsatz"/>
        <w:spacing w:line="276" w:lineRule="auto"/>
        <w:ind w:left="425"/>
        <w:rPr>
          <w:rFonts w:ascii="Arial" w:hAnsi="Arial" w:cs="Arial"/>
          <w:b/>
        </w:rPr>
      </w:pPr>
    </w:p>
    <w:p w14:paraId="1D7AA305" w14:textId="77777777" w:rsidR="0003669C" w:rsidRPr="00290A16" w:rsidRDefault="0003669C" w:rsidP="0003669C">
      <w:pPr>
        <w:pStyle w:val="Listenabsatz"/>
        <w:numPr>
          <w:ilvl w:val="0"/>
          <w:numId w:val="19"/>
        </w:numPr>
        <w:spacing w:line="276" w:lineRule="auto"/>
        <w:rPr>
          <w:rFonts w:ascii="Arial" w:hAnsi="Arial" w:cs="Arial"/>
          <w:highlight w:val="yellow"/>
        </w:rPr>
      </w:pPr>
      <w:r w:rsidRPr="00290A16">
        <w:rPr>
          <w:rFonts w:ascii="Arial" w:hAnsi="Arial" w:cs="Arial"/>
          <w:highlight w:val="yellow"/>
        </w:rPr>
        <w:t>[</w:t>
      </w:r>
      <w:r w:rsidR="00BA3C89" w:rsidRPr="00290A16">
        <w:rPr>
          <w:rFonts w:ascii="Arial" w:hAnsi="Arial" w:cs="Arial"/>
          <w:highlight w:val="yellow"/>
        </w:rPr>
        <w:t xml:space="preserve">regelmäßige </w:t>
      </w:r>
      <w:r w:rsidRPr="00290A16">
        <w:rPr>
          <w:rFonts w:ascii="Arial" w:hAnsi="Arial" w:cs="Arial"/>
          <w:highlight w:val="yellow"/>
        </w:rPr>
        <w:t>Sprechzeiten an mind. drei Werktagen]</w:t>
      </w:r>
    </w:p>
    <w:p w14:paraId="04CCACC5" w14:textId="77777777" w:rsidR="0003669C" w:rsidRPr="00290A16" w:rsidRDefault="0003669C" w:rsidP="0003669C">
      <w:pPr>
        <w:pStyle w:val="Listenabsatz"/>
        <w:numPr>
          <w:ilvl w:val="0"/>
          <w:numId w:val="19"/>
        </w:numPr>
        <w:spacing w:line="276" w:lineRule="auto"/>
        <w:rPr>
          <w:rFonts w:ascii="Arial" w:hAnsi="Arial" w:cs="Arial"/>
          <w:highlight w:val="yellow"/>
        </w:rPr>
      </w:pPr>
      <w:r w:rsidRPr="00290A16">
        <w:rPr>
          <w:rFonts w:ascii="Arial" w:hAnsi="Arial" w:cs="Arial"/>
          <w:highlight w:val="yellow"/>
        </w:rPr>
        <w:t>[</w:t>
      </w:r>
      <w:r w:rsidR="000575CA" w:rsidRPr="00290A16">
        <w:rPr>
          <w:rFonts w:ascii="Arial" w:hAnsi="Arial" w:cs="Arial"/>
          <w:highlight w:val="yellow"/>
        </w:rPr>
        <w:t xml:space="preserve">Darstellung der </w:t>
      </w:r>
      <w:r w:rsidR="00F365FC" w:rsidRPr="00290A16">
        <w:rPr>
          <w:rFonts w:ascii="Arial" w:hAnsi="Arial" w:cs="Arial"/>
          <w:highlight w:val="yellow"/>
        </w:rPr>
        <w:t xml:space="preserve">Selbsthilfe im Bereich Pflege </w:t>
      </w:r>
      <w:r w:rsidRPr="00290A16">
        <w:rPr>
          <w:rFonts w:ascii="Arial" w:hAnsi="Arial" w:cs="Arial"/>
          <w:highlight w:val="yellow"/>
        </w:rPr>
        <w:t xml:space="preserve">als eigenständige Einheit </w:t>
      </w:r>
      <w:r w:rsidR="000575CA" w:rsidRPr="00290A16">
        <w:rPr>
          <w:rFonts w:ascii="Arial" w:hAnsi="Arial" w:cs="Arial"/>
          <w:highlight w:val="yellow"/>
        </w:rPr>
        <w:t>nach außen</w:t>
      </w:r>
      <w:r w:rsidRPr="00290A16">
        <w:rPr>
          <w:rFonts w:ascii="Arial" w:hAnsi="Arial" w:cs="Arial"/>
          <w:highlight w:val="yellow"/>
        </w:rPr>
        <w:t>]</w:t>
      </w:r>
    </w:p>
    <w:p w14:paraId="3B0CC3A7" w14:textId="77777777" w:rsidR="0003669C" w:rsidRPr="00290A16" w:rsidRDefault="006165E1" w:rsidP="0003669C">
      <w:pPr>
        <w:pStyle w:val="Listenabsatz"/>
        <w:numPr>
          <w:ilvl w:val="0"/>
          <w:numId w:val="19"/>
        </w:numPr>
        <w:spacing w:line="276" w:lineRule="auto"/>
        <w:rPr>
          <w:rFonts w:ascii="Arial" w:hAnsi="Arial" w:cs="Arial"/>
          <w:highlight w:val="yellow"/>
        </w:rPr>
      </w:pPr>
      <w:r w:rsidRPr="00290A16">
        <w:rPr>
          <w:rFonts w:ascii="Arial" w:hAnsi="Arial" w:cs="Arial"/>
          <w:highlight w:val="yellow"/>
        </w:rPr>
        <w:t xml:space="preserve">[Büroräume mit </w:t>
      </w:r>
      <w:r w:rsidR="0003669C" w:rsidRPr="00290A16">
        <w:rPr>
          <w:rFonts w:ascii="Arial" w:hAnsi="Arial" w:cs="Arial"/>
          <w:highlight w:val="yellow"/>
        </w:rPr>
        <w:t>Beratungsmöglichkeiten, Ausstattung inkl. Telefon und Internetzugang]</w:t>
      </w:r>
    </w:p>
    <w:p w14:paraId="73BABF72" w14:textId="77777777" w:rsidR="006E5EA6" w:rsidRDefault="006E5EA6" w:rsidP="004A7C19">
      <w:pPr>
        <w:rPr>
          <w:rFonts w:ascii="Arial" w:hAnsi="Arial" w:cs="Arial"/>
        </w:rPr>
      </w:pPr>
    </w:p>
    <w:p w14:paraId="5E4F7A30" w14:textId="77777777" w:rsidR="002A405D" w:rsidRPr="00FF512C" w:rsidRDefault="005045A2" w:rsidP="004A7C19">
      <w:pPr>
        <w:rPr>
          <w:rFonts w:ascii="Arial" w:hAnsi="Arial" w:cs="Arial"/>
        </w:rPr>
      </w:pPr>
      <w:r>
        <w:rPr>
          <w:rFonts w:ascii="Arial" w:hAnsi="Arial" w:cs="Arial"/>
        </w:rPr>
        <w:br w:type="page"/>
      </w:r>
    </w:p>
    <w:p w14:paraId="2A0F745B" w14:textId="77777777" w:rsidR="00916179" w:rsidRDefault="00DF58B3" w:rsidP="00644D34">
      <w:pPr>
        <w:pStyle w:val="Listenabsatz"/>
        <w:numPr>
          <w:ilvl w:val="0"/>
          <w:numId w:val="26"/>
        </w:numPr>
        <w:spacing w:line="276" w:lineRule="auto"/>
        <w:rPr>
          <w:rFonts w:ascii="Arial" w:hAnsi="Arial" w:cs="Arial"/>
          <w:b/>
        </w:rPr>
      </w:pPr>
      <w:r>
        <w:rPr>
          <w:rFonts w:ascii="Arial" w:hAnsi="Arial" w:cs="Arial"/>
          <w:b/>
          <w:u w:val="single"/>
        </w:rPr>
        <w:t xml:space="preserve">Aufteilung </w:t>
      </w:r>
      <w:r w:rsidR="005F3F3A">
        <w:rPr>
          <w:rFonts w:ascii="Arial" w:hAnsi="Arial" w:cs="Arial"/>
          <w:b/>
          <w:u w:val="single"/>
        </w:rPr>
        <w:t>aufgabenübergreifender</w:t>
      </w:r>
      <w:r>
        <w:rPr>
          <w:rFonts w:ascii="Arial" w:hAnsi="Arial" w:cs="Arial"/>
          <w:b/>
          <w:u w:val="single"/>
        </w:rPr>
        <w:t xml:space="preserve"> Kostenpositionen zum </w:t>
      </w:r>
      <w:r w:rsidR="00916179" w:rsidRPr="00C418F3">
        <w:rPr>
          <w:rFonts w:ascii="Arial" w:hAnsi="Arial" w:cs="Arial"/>
          <w:b/>
          <w:u w:val="single"/>
        </w:rPr>
        <w:t>Ausschluss einer Doppelförderung</w:t>
      </w:r>
      <w:r w:rsidR="00466B1A">
        <w:rPr>
          <w:rFonts w:ascii="Arial" w:hAnsi="Arial" w:cs="Arial"/>
          <w:b/>
          <w:u w:val="single"/>
        </w:rPr>
        <w:t xml:space="preserve"> nach</w:t>
      </w:r>
      <w:r w:rsidR="00652212" w:rsidRPr="00C418F3">
        <w:rPr>
          <w:rFonts w:ascii="Arial" w:hAnsi="Arial" w:cs="Arial"/>
          <w:b/>
          <w:u w:val="single"/>
        </w:rPr>
        <w:t xml:space="preserve"> </w:t>
      </w:r>
      <w:r w:rsidR="00916179" w:rsidRPr="00C418F3">
        <w:rPr>
          <w:rFonts w:ascii="Arial" w:hAnsi="Arial" w:cs="Arial"/>
          <w:b/>
          <w:u w:val="single"/>
        </w:rPr>
        <w:t>§ 45d Satz 16 SGB XI</w:t>
      </w:r>
      <w:r w:rsidR="00C418F3">
        <w:rPr>
          <w:rFonts w:ascii="Arial" w:hAnsi="Arial" w:cs="Arial"/>
          <w:b/>
        </w:rPr>
        <w:t xml:space="preserve"> </w:t>
      </w:r>
    </w:p>
    <w:p w14:paraId="2DEF96A2" w14:textId="77777777" w:rsidR="00CF3DC4" w:rsidRDefault="00CF3DC4" w:rsidP="00C43B65">
      <w:pPr>
        <w:spacing w:line="276" w:lineRule="auto"/>
        <w:ind w:left="425"/>
        <w:rPr>
          <w:rFonts w:ascii="Arial" w:hAnsi="Arial" w:cs="Arial"/>
          <w:b/>
        </w:rPr>
      </w:pPr>
    </w:p>
    <w:p w14:paraId="5B729AF1" w14:textId="77777777" w:rsidR="00406323" w:rsidRDefault="007C6A6B" w:rsidP="00A21F95">
      <w:pPr>
        <w:spacing w:line="276" w:lineRule="auto"/>
        <w:ind w:left="425"/>
        <w:jc w:val="both"/>
        <w:rPr>
          <w:rFonts w:ascii="Arial" w:hAnsi="Arial" w:cs="Arial"/>
        </w:rPr>
      </w:pPr>
      <w:r>
        <w:rPr>
          <w:rFonts w:ascii="Arial" w:hAnsi="Arial" w:cs="Arial"/>
        </w:rPr>
        <w:t xml:space="preserve">Um eine Doppelförderung von Maßnahmen nach § 45d SGB XI und § 20h SGB V auszuschließen, sind bei aufgabenübergreifenden Kostenpositionen die gesamten Kosten und Einnahmen für beide Aufgabenbereiche </w:t>
      </w:r>
      <w:r w:rsidR="00E23531">
        <w:rPr>
          <w:rFonts w:ascii="Arial" w:hAnsi="Arial" w:cs="Arial"/>
        </w:rPr>
        <w:t>zu nennen</w:t>
      </w:r>
      <w:r>
        <w:rPr>
          <w:rFonts w:ascii="Arial" w:hAnsi="Arial" w:cs="Arial"/>
        </w:rPr>
        <w:t xml:space="preserve">. </w:t>
      </w:r>
      <w:r w:rsidR="005B419A">
        <w:rPr>
          <w:rFonts w:ascii="Arial" w:hAnsi="Arial" w:cs="Arial"/>
        </w:rPr>
        <w:t>Um die</w:t>
      </w:r>
      <w:r>
        <w:rPr>
          <w:rFonts w:ascii="Arial" w:hAnsi="Arial" w:cs="Arial"/>
        </w:rPr>
        <w:t xml:space="preserve"> </w:t>
      </w:r>
      <w:r w:rsidR="00E23531">
        <w:rPr>
          <w:rFonts w:ascii="Arial" w:hAnsi="Arial" w:cs="Arial"/>
        </w:rPr>
        <w:t>Aufwendungen</w:t>
      </w:r>
      <w:r>
        <w:rPr>
          <w:rFonts w:ascii="Arial" w:hAnsi="Arial" w:cs="Arial"/>
        </w:rPr>
        <w:t xml:space="preserve"> </w:t>
      </w:r>
      <w:r w:rsidR="0046201B">
        <w:rPr>
          <w:rFonts w:ascii="Arial" w:hAnsi="Arial" w:cs="Arial"/>
        </w:rPr>
        <w:t>der Selbsthilfe im Bereich Pflege</w:t>
      </w:r>
      <w:r>
        <w:rPr>
          <w:rFonts w:ascii="Arial" w:hAnsi="Arial" w:cs="Arial"/>
        </w:rPr>
        <w:t xml:space="preserve"> nach </w:t>
      </w:r>
      <w:r w:rsidR="00C43B65">
        <w:rPr>
          <w:rFonts w:ascii="Arial" w:hAnsi="Arial" w:cs="Arial"/>
        </w:rPr>
        <w:t xml:space="preserve">§ 45d SGB XI </w:t>
      </w:r>
      <w:r w:rsidR="005B419A">
        <w:rPr>
          <w:rFonts w:ascii="Arial" w:hAnsi="Arial" w:cs="Arial"/>
        </w:rPr>
        <w:t xml:space="preserve">plausibel </w:t>
      </w:r>
      <w:r w:rsidR="00A61E69">
        <w:rPr>
          <w:rFonts w:ascii="Arial" w:hAnsi="Arial" w:cs="Arial"/>
        </w:rPr>
        <w:t>zu begründen</w:t>
      </w:r>
      <w:r>
        <w:rPr>
          <w:rFonts w:ascii="Arial" w:hAnsi="Arial" w:cs="Arial"/>
        </w:rPr>
        <w:t xml:space="preserve">, </w:t>
      </w:r>
      <w:r w:rsidR="00A61E69">
        <w:rPr>
          <w:rFonts w:ascii="Arial" w:hAnsi="Arial" w:cs="Arial"/>
        </w:rPr>
        <w:t xml:space="preserve">ist eine Darstellung notwendig, </w:t>
      </w:r>
      <w:r w:rsidR="00C43B65" w:rsidRPr="00C77577">
        <w:rPr>
          <w:rFonts w:ascii="Arial" w:hAnsi="Arial" w:cs="Arial"/>
        </w:rPr>
        <w:t xml:space="preserve">welche </w:t>
      </w:r>
      <w:r>
        <w:rPr>
          <w:rFonts w:ascii="Arial" w:hAnsi="Arial" w:cs="Arial"/>
        </w:rPr>
        <w:t>Maßnahmen</w:t>
      </w:r>
      <w:r w:rsidR="00C43B65" w:rsidRPr="00C77577">
        <w:rPr>
          <w:rFonts w:ascii="Arial" w:hAnsi="Arial" w:cs="Arial"/>
        </w:rPr>
        <w:t xml:space="preserve"> sich an den in § 45d SGB XI definierten Kreis d</w:t>
      </w:r>
      <w:r w:rsidR="00C43B65">
        <w:rPr>
          <w:rFonts w:ascii="Arial" w:hAnsi="Arial" w:cs="Arial"/>
        </w:rPr>
        <w:t>er Anspruchsberechtigten richten.</w:t>
      </w:r>
      <w:r>
        <w:rPr>
          <w:rFonts w:ascii="Arial" w:hAnsi="Arial" w:cs="Arial"/>
        </w:rPr>
        <w:t xml:space="preserve"> </w:t>
      </w:r>
    </w:p>
    <w:p w14:paraId="56AF0470" w14:textId="77777777" w:rsidR="00E23531" w:rsidRDefault="00E23531" w:rsidP="00E23531">
      <w:pPr>
        <w:spacing w:line="276" w:lineRule="auto"/>
        <w:ind w:left="425"/>
        <w:rPr>
          <w:rFonts w:ascii="Arial" w:hAnsi="Arial" w:cs="Arial"/>
          <w:b/>
        </w:rPr>
      </w:pPr>
    </w:p>
    <w:p w14:paraId="134A2451" w14:textId="77777777" w:rsidR="00400C10" w:rsidRPr="00290A16" w:rsidRDefault="005F16A0" w:rsidP="00353176">
      <w:pPr>
        <w:ind w:firstLine="425"/>
        <w:rPr>
          <w:rFonts w:ascii="Arial" w:hAnsi="Arial" w:cs="Arial"/>
          <w:b/>
          <w:highlight w:val="yellow"/>
        </w:rPr>
      </w:pPr>
      <w:r w:rsidRPr="00290A16">
        <w:rPr>
          <w:rFonts w:ascii="Arial" w:hAnsi="Arial" w:cs="Arial"/>
          <w:b/>
          <w:highlight w:val="yellow"/>
        </w:rPr>
        <w:t>Beispiel für eine Darstellung der Aufteilung</w:t>
      </w:r>
      <w:r w:rsidR="00BA2E41" w:rsidRPr="00290A16">
        <w:rPr>
          <w:rFonts w:ascii="Arial" w:hAnsi="Arial" w:cs="Arial"/>
          <w:b/>
          <w:highlight w:val="yellow"/>
        </w:rPr>
        <w:t xml:space="preserve"> (bitte individualisiert anpassen)</w:t>
      </w:r>
      <w:r w:rsidRPr="00290A16">
        <w:rPr>
          <w:rFonts w:ascii="Arial" w:hAnsi="Arial" w:cs="Arial"/>
          <w:b/>
          <w:highlight w:val="yellow"/>
        </w:rPr>
        <w:t xml:space="preserve"> </w:t>
      </w:r>
    </w:p>
    <w:p w14:paraId="1E5FF2EC" w14:textId="77777777" w:rsidR="000575CA" w:rsidRPr="00290A16" w:rsidRDefault="000575CA" w:rsidP="000575CA">
      <w:pPr>
        <w:spacing w:line="276" w:lineRule="auto"/>
        <w:ind w:left="425"/>
        <w:rPr>
          <w:rFonts w:ascii="Arial" w:hAnsi="Arial" w:cs="Arial"/>
          <w:b/>
          <w:highlight w:val="yellow"/>
        </w:rPr>
      </w:pPr>
    </w:p>
    <w:p w14:paraId="61F703C0" w14:textId="77777777" w:rsidR="00DB0376" w:rsidRPr="00290A16" w:rsidRDefault="00DB0376" w:rsidP="00400C10">
      <w:pPr>
        <w:pStyle w:val="Listenabsatz"/>
        <w:spacing w:line="276" w:lineRule="auto"/>
        <w:ind w:left="426"/>
        <w:rPr>
          <w:rFonts w:ascii="Arial" w:hAnsi="Arial" w:cs="Arial"/>
          <w:highlight w:val="yellow"/>
        </w:rPr>
      </w:pPr>
      <w:r w:rsidRPr="00290A16">
        <w:rPr>
          <w:rFonts w:ascii="Arial" w:hAnsi="Arial" w:cs="Arial"/>
          <w:highlight w:val="yellow"/>
        </w:rPr>
        <w:t>Aufgabenübergreifende Kostenpositionen:</w:t>
      </w:r>
    </w:p>
    <w:p w14:paraId="5C57C98B" w14:textId="77777777" w:rsidR="00400C10" w:rsidRPr="00290A16" w:rsidRDefault="00D06468" w:rsidP="000575CA">
      <w:pPr>
        <w:pStyle w:val="Listenabsatz"/>
        <w:numPr>
          <w:ilvl w:val="0"/>
          <w:numId w:val="19"/>
        </w:numPr>
        <w:spacing w:line="276" w:lineRule="auto"/>
        <w:rPr>
          <w:rFonts w:ascii="Arial" w:hAnsi="Arial" w:cs="Arial"/>
          <w:highlight w:val="yellow"/>
        </w:rPr>
      </w:pPr>
      <w:r w:rsidRPr="00290A16">
        <w:rPr>
          <w:rFonts w:ascii="Arial" w:hAnsi="Arial" w:cs="Arial"/>
          <w:highlight w:val="yellow"/>
        </w:rPr>
        <w:t>Gesamtes h</w:t>
      </w:r>
      <w:r w:rsidR="00400C10" w:rsidRPr="00290A16">
        <w:rPr>
          <w:rFonts w:ascii="Arial" w:hAnsi="Arial" w:cs="Arial"/>
          <w:highlight w:val="yellow"/>
        </w:rPr>
        <w:t>auptamtliches Personal für alle Aufgabenbereiche</w:t>
      </w:r>
      <w:r w:rsidRPr="00290A16">
        <w:rPr>
          <w:rFonts w:ascii="Arial" w:hAnsi="Arial" w:cs="Arial"/>
          <w:highlight w:val="yellow"/>
        </w:rPr>
        <w:t xml:space="preserve"> der Selbsthilfekontaktstelle</w:t>
      </w:r>
      <w:r w:rsidR="00400C10" w:rsidRPr="00290A16">
        <w:rPr>
          <w:rFonts w:ascii="Arial" w:hAnsi="Arial" w:cs="Arial"/>
          <w:highlight w:val="yellow"/>
        </w:rPr>
        <w:t>: 60 Wochenstunden</w:t>
      </w:r>
      <w:r w:rsidR="00D47EDF" w:rsidRPr="00290A16">
        <w:rPr>
          <w:rFonts w:ascii="Arial" w:hAnsi="Arial" w:cs="Arial"/>
          <w:highlight w:val="yellow"/>
        </w:rPr>
        <w:t xml:space="preserve"> </w:t>
      </w:r>
      <w:r w:rsidR="00400C10" w:rsidRPr="00290A16">
        <w:rPr>
          <w:rFonts w:ascii="Arial" w:hAnsi="Arial" w:cs="Arial"/>
          <w:highlight w:val="yellow"/>
        </w:rPr>
        <w:t>(WS)</w:t>
      </w:r>
      <w:r w:rsidR="00D47EDF" w:rsidRPr="00290A16">
        <w:rPr>
          <w:rFonts w:ascii="Arial" w:hAnsi="Arial" w:cs="Arial"/>
          <w:highlight w:val="yellow"/>
        </w:rPr>
        <w:t xml:space="preserve"> für pädagogisches Personal zuzüglich 12 WS für Verwaltung</w:t>
      </w:r>
    </w:p>
    <w:p w14:paraId="2EDBCFCF" w14:textId="77777777" w:rsidR="00400C10" w:rsidRPr="00290A16" w:rsidRDefault="00400C10" w:rsidP="000575CA">
      <w:pPr>
        <w:pStyle w:val="Listenabsatz"/>
        <w:numPr>
          <w:ilvl w:val="0"/>
          <w:numId w:val="19"/>
        </w:numPr>
        <w:spacing w:line="276" w:lineRule="auto"/>
        <w:rPr>
          <w:rFonts w:ascii="Arial" w:hAnsi="Arial" w:cs="Arial"/>
          <w:highlight w:val="yellow"/>
        </w:rPr>
      </w:pPr>
      <w:r w:rsidRPr="00290A16">
        <w:rPr>
          <w:rFonts w:ascii="Arial" w:hAnsi="Arial" w:cs="Arial"/>
          <w:highlight w:val="yellow"/>
        </w:rPr>
        <w:t>Kosten für Raummiete</w:t>
      </w:r>
      <w:r w:rsidR="004C6D10" w:rsidRPr="00290A16">
        <w:rPr>
          <w:rFonts w:ascii="Arial" w:hAnsi="Arial" w:cs="Arial"/>
          <w:highlight w:val="yellow"/>
        </w:rPr>
        <w:t xml:space="preserve"> </w:t>
      </w:r>
      <w:r w:rsidR="00466B1A" w:rsidRPr="00290A16">
        <w:rPr>
          <w:rFonts w:ascii="Arial" w:hAnsi="Arial" w:cs="Arial"/>
          <w:highlight w:val="yellow"/>
        </w:rPr>
        <w:t>inkl.</w:t>
      </w:r>
      <w:r w:rsidR="004C6D10" w:rsidRPr="00290A16">
        <w:rPr>
          <w:rFonts w:ascii="Arial" w:hAnsi="Arial" w:cs="Arial"/>
          <w:highlight w:val="yellow"/>
        </w:rPr>
        <w:t xml:space="preserve"> Nebenkosten</w:t>
      </w:r>
      <w:r w:rsidRPr="00290A16">
        <w:rPr>
          <w:rFonts w:ascii="Arial" w:hAnsi="Arial" w:cs="Arial"/>
          <w:highlight w:val="yellow"/>
        </w:rPr>
        <w:t xml:space="preserve"> für alle Aufgabenbereiche: 15.000 Euro/Jahr</w:t>
      </w:r>
    </w:p>
    <w:p w14:paraId="41C00AC5" w14:textId="77777777" w:rsidR="001534A2" w:rsidRPr="00290A16" w:rsidRDefault="00400C10" w:rsidP="00B75ADE">
      <w:pPr>
        <w:pStyle w:val="Listenabsatz"/>
        <w:numPr>
          <w:ilvl w:val="0"/>
          <w:numId w:val="19"/>
        </w:numPr>
        <w:spacing w:line="276" w:lineRule="auto"/>
        <w:rPr>
          <w:rFonts w:ascii="Arial" w:hAnsi="Arial" w:cs="Arial"/>
          <w:highlight w:val="yellow"/>
        </w:rPr>
      </w:pPr>
      <w:r w:rsidRPr="00290A16">
        <w:rPr>
          <w:rFonts w:ascii="Arial" w:hAnsi="Arial" w:cs="Arial"/>
          <w:highlight w:val="yellow"/>
        </w:rPr>
        <w:t>Kosten für Internet, Telefon und Homepage</w:t>
      </w:r>
      <w:r w:rsidR="00466B1A" w:rsidRPr="00290A16">
        <w:rPr>
          <w:rFonts w:ascii="Arial" w:hAnsi="Arial" w:cs="Arial"/>
          <w:highlight w:val="yellow"/>
        </w:rPr>
        <w:t xml:space="preserve"> für alle Aufgabenbereiche</w:t>
      </w:r>
      <w:r w:rsidRPr="00290A16">
        <w:rPr>
          <w:rFonts w:ascii="Arial" w:hAnsi="Arial" w:cs="Arial"/>
          <w:highlight w:val="yellow"/>
        </w:rPr>
        <w:t>: 1.800 Euro/Jahr</w:t>
      </w:r>
    </w:p>
    <w:p w14:paraId="7F6A07D9" w14:textId="77777777" w:rsidR="00E754D0" w:rsidRPr="00290A16" w:rsidRDefault="00E754D0" w:rsidP="00E754D0">
      <w:pPr>
        <w:pStyle w:val="Listenabsatz"/>
        <w:spacing w:line="276" w:lineRule="auto"/>
        <w:ind w:left="786"/>
        <w:rPr>
          <w:rFonts w:ascii="Arial" w:hAnsi="Arial" w:cs="Arial"/>
          <w:highlight w:val="yellow"/>
        </w:rPr>
      </w:pPr>
    </w:p>
    <w:p w14:paraId="21BBF955" w14:textId="77777777" w:rsidR="001534A2" w:rsidRPr="00290A16" w:rsidRDefault="001534A2" w:rsidP="001534A2">
      <w:pPr>
        <w:spacing w:line="276" w:lineRule="auto"/>
        <w:rPr>
          <w:rFonts w:ascii="Arial" w:hAnsi="Arial" w:cs="Arial"/>
          <w:highlight w:val="yellow"/>
        </w:rPr>
      </w:pPr>
      <w:r w:rsidRPr="00290A16">
        <w:rPr>
          <w:noProof/>
          <w:highlight w:val="yellow"/>
        </w:rPr>
        <w:drawing>
          <wp:anchor distT="0" distB="0" distL="114300" distR="114300" simplePos="0" relativeHeight="251658240" behindDoc="0" locked="0" layoutInCell="1" allowOverlap="1" wp14:anchorId="0E46EF52" wp14:editId="4B46FE51">
            <wp:simplePos x="0" y="0"/>
            <wp:positionH relativeFrom="page">
              <wp:align>center</wp:align>
            </wp:positionH>
            <wp:positionV relativeFrom="paragraph">
              <wp:posOffset>80027</wp:posOffset>
            </wp:positionV>
            <wp:extent cx="6428105" cy="1618204"/>
            <wp:effectExtent l="0" t="0" r="10795" b="0"/>
            <wp:wrapNone/>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3590221" w14:textId="77777777" w:rsidR="005F3F3A" w:rsidRPr="00290A16" w:rsidRDefault="005F3F3A" w:rsidP="001534A2">
      <w:pPr>
        <w:spacing w:line="276" w:lineRule="auto"/>
        <w:rPr>
          <w:rFonts w:ascii="Arial" w:hAnsi="Arial" w:cs="Arial"/>
          <w:highlight w:val="yellow"/>
        </w:rPr>
      </w:pPr>
    </w:p>
    <w:p w14:paraId="48B37412" w14:textId="77777777" w:rsidR="00DB22CD" w:rsidRPr="00290A16" w:rsidRDefault="00DB22CD" w:rsidP="00CA0650">
      <w:pPr>
        <w:spacing w:line="276" w:lineRule="auto"/>
        <w:rPr>
          <w:rFonts w:ascii="Arial" w:hAnsi="Arial" w:cs="Arial"/>
          <w:highlight w:val="yellow"/>
        </w:rPr>
      </w:pPr>
    </w:p>
    <w:p w14:paraId="2778A657" w14:textId="77777777" w:rsidR="00DB22CD" w:rsidRPr="00290A16" w:rsidRDefault="00DB22CD" w:rsidP="00730A72">
      <w:pPr>
        <w:spacing w:line="276" w:lineRule="auto"/>
        <w:ind w:left="425"/>
        <w:rPr>
          <w:rFonts w:ascii="Arial" w:hAnsi="Arial" w:cs="Arial"/>
          <w:highlight w:val="yellow"/>
        </w:rPr>
      </w:pPr>
    </w:p>
    <w:p w14:paraId="5A921C3D" w14:textId="77777777" w:rsidR="00DB22CD" w:rsidRPr="00290A16" w:rsidRDefault="00DB22CD" w:rsidP="00730A72">
      <w:pPr>
        <w:spacing w:line="276" w:lineRule="auto"/>
        <w:ind w:left="425"/>
        <w:rPr>
          <w:rFonts w:ascii="Arial" w:hAnsi="Arial" w:cs="Arial"/>
          <w:highlight w:val="yellow"/>
        </w:rPr>
      </w:pPr>
    </w:p>
    <w:p w14:paraId="325238B0" w14:textId="77777777" w:rsidR="00DB22CD" w:rsidRPr="00290A16" w:rsidRDefault="00DB22CD" w:rsidP="00730A72">
      <w:pPr>
        <w:spacing w:line="276" w:lineRule="auto"/>
        <w:ind w:left="425"/>
        <w:rPr>
          <w:rFonts w:ascii="Arial" w:hAnsi="Arial" w:cs="Arial"/>
          <w:highlight w:val="yellow"/>
        </w:rPr>
      </w:pPr>
    </w:p>
    <w:p w14:paraId="17557A54" w14:textId="77777777" w:rsidR="00CF3DC4" w:rsidRPr="00290A16" w:rsidRDefault="00CF3DC4" w:rsidP="00CF3DC4">
      <w:pPr>
        <w:widowControl w:val="0"/>
        <w:spacing w:before="240" w:after="120" w:line="276" w:lineRule="auto"/>
        <w:rPr>
          <w:rFonts w:ascii="Arial" w:hAnsi="Arial" w:cs="Arial"/>
          <w:highlight w:val="yellow"/>
        </w:rPr>
      </w:pPr>
    </w:p>
    <w:p w14:paraId="45429972" w14:textId="77777777" w:rsidR="00CF3DC4" w:rsidRPr="00290A16" w:rsidRDefault="00CF3DC4" w:rsidP="00CF3DC4">
      <w:pPr>
        <w:spacing w:line="276" w:lineRule="auto"/>
        <w:rPr>
          <w:rFonts w:ascii="Arial" w:hAnsi="Arial" w:cs="Arial"/>
          <w:b/>
          <w:highlight w:val="yellow"/>
        </w:rPr>
      </w:pPr>
    </w:p>
    <w:p w14:paraId="27057558" w14:textId="77777777" w:rsidR="00CA0650" w:rsidRPr="00290A16" w:rsidRDefault="00CA0650" w:rsidP="00CA0650">
      <w:pPr>
        <w:spacing w:line="276" w:lineRule="auto"/>
        <w:rPr>
          <w:rFonts w:ascii="Arial" w:hAnsi="Arial" w:cs="Arial"/>
          <w:b/>
          <w:highlight w:val="yellow"/>
        </w:rPr>
      </w:pPr>
    </w:p>
    <w:tbl>
      <w:tblPr>
        <w:tblStyle w:val="Tabellenraster"/>
        <w:tblW w:w="23247"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118"/>
        <w:gridCol w:w="3544"/>
        <w:gridCol w:w="9923"/>
        <w:gridCol w:w="6662"/>
      </w:tblGrid>
      <w:tr w:rsidR="005F16A0" w:rsidRPr="00825D8B" w14:paraId="2F4B9014" w14:textId="77777777" w:rsidTr="0000623F">
        <w:tc>
          <w:tcPr>
            <w:tcW w:w="3118" w:type="dxa"/>
          </w:tcPr>
          <w:p w14:paraId="17737D06" w14:textId="77777777" w:rsidR="005F16A0" w:rsidRPr="00290A16" w:rsidRDefault="005F16A0" w:rsidP="00CA0650">
            <w:pPr>
              <w:spacing w:line="276" w:lineRule="auto"/>
              <w:rPr>
                <w:rFonts w:ascii="Arial" w:hAnsi="Arial" w:cs="Arial"/>
                <w:highlight w:val="yellow"/>
              </w:rPr>
            </w:pPr>
          </w:p>
          <w:p w14:paraId="449010AB" w14:textId="28F08253" w:rsidR="005F16A0" w:rsidRPr="00290A16" w:rsidRDefault="005F16A0" w:rsidP="0000623F">
            <w:pPr>
              <w:spacing w:line="276" w:lineRule="auto"/>
              <w:rPr>
                <w:rFonts w:ascii="Arial" w:hAnsi="Arial" w:cs="Arial"/>
                <w:highlight w:val="yellow"/>
              </w:rPr>
            </w:pPr>
            <w:r w:rsidRPr="00290A16">
              <w:rPr>
                <w:rFonts w:ascii="Arial" w:hAnsi="Arial" w:cs="Arial"/>
                <w:highlight w:val="yellow"/>
              </w:rPr>
              <w:t xml:space="preserve">10 </w:t>
            </w:r>
            <w:r w:rsidR="00825D8B">
              <w:rPr>
                <w:rFonts w:ascii="Arial" w:hAnsi="Arial" w:cs="Arial"/>
                <w:highlight w:val="yellow"/>
              </w:rPr>
              <w:t>Selbsthilfegruppen</w:t>
            </w:r>
            <w:r w:rsidR="00825D8B" w:rsidRPr="00290A16">
              <w:rPr>
                <w:rFonts w:ascii="Arial" w:hAnsi="Arial" w:cs="Arial"/>
                <w:highlight w:val="yellow"/>
              </w:rPr>
              <w:t xml:space="preserve"> </w:t>
            </w:r>
            <w:r w:rsidR="0046201B" w:rsidRPr="00290A16">
              <w:rPr>
                <w:rFonts w:ascii="Arial" w:hAnsi="Arial" w:cs="Arial"/>
                <w:highlight w:val="yellow"/>
              </w:rPr>
              <w:t>im Bereich Pflege</w:t>
            </w:r>
          </w:p>
          <w:p w14:paraId="65DC4084" w14:textId="77777777" w:rsidR="005F16A0" w:rsidRPr="00290A16" w:rsidRDefault="005F16A0" w:rsidP="0000623F">
            <w:pPr>
              <w:pStyle w:val="Listenabsatz"/>
              <w:numPr>
                <w:ilvl w:val="0"/>
                <w:numId w:val="30"/>
              </w:numPr>
              <w:spacing w:line="276" w:lineRule="auto"/>
              <w:ind w:left="320" w:hanging="283"/>
              <w:rPr>
                <w:rFonts w:ascii="Arial" w:hAnsi="Arial" w:cs="Arial"/>
                <w:highlight w:val="yellow"/>
              </w:rPr>
            </w:pPr>
            <w:r w:rsidRPr="00290A16">
              <w:rPr>
                <w:rFonts w:ascii="Arial" w:hAnsi="Arial" w:cs="Arial"/>
                <w:highlight w:val="yellow"/>
              </w:rPr>
              <w:t>Spielfrühstück für Kinder mit Pflegebedarf und ihre pflegenden An- und Zugehörigen</w:t>
            </w:r>
          </w:p>
          <w:p w14:paraId="4DA40455" w14:textId="77777777" w:rsidR="005F16A0" w:rsidRPr="00290A16" w:rsidRDefault="005F16A0" w:rsidP="0000623F">
            <w:pPr>
              <w:pStyle w:val="Listenabsatz"/>
              <w:numPr>
                <w:ilvl w:val="0"/>
                <w:numId w:val="30"/>
              </w:numPr>
              <w:spacing w:line="276" w:lineRule="auto"/>
              <w:ind w:left="320" w:hanging="283"/>
              <w:rPr>
                <w:rFonts w:ascii="Arial" w:hAnsi="Arial" w:cs="Arial"/>
                <w:highlight w:val="yellow"/>
              </w:rPr>
            </w:pPr>
            <w:r w:rsidRPr="00290A16">
              <w:rPr>
                <w:rFonts w:ascii="Arial" w:hAnsi="Arial" w:cs="Arial"/>
                <w:highlight w:val="yellow"/>
              </w:rPr>
              <w:t>Kochgruppe für pflegende Angehörige, insbesondere von Menschen mit Demenz</w:t>
            </w:r>
          </w:p>
          <w:p w14:paraId="7F7A4A29" w14:textId="77777777" w:rsidR="0000623F" w:rsidRDefault="00825D8B" w:rsidP="0000623F">
            <w:pPr>
              <w:pStyle w:val="Listenabsatz"/>
              <w:numPr>
                <w:ilvl w:val="0"/>
                <w:numId w:val="30"/>
              </w:numPr>
              <w:spacing w:line="276" w:lineRule="auto"/>
              <w:ind w:left="320" w:hanging="283"/>
              <w:rPr>
                <w:rFonts w:ascii="Arial" w:hAnsi="Arial" w:cs="Arial"/>
                <w:highlight w:val="yellow"/>
              </w:rPr>
            </w:pPr>
            <w:r w:rsidRPr="00825D8B">
              <w:rPr>
                <w:rFonts w:ascii="Arial" w:hAnsi="Arial" w:cs="Arial"/>
                <w:highlight w:val="yellow"/>
              </w:rPr>
              <w:t>Selbsthilfegruppe</w:t>
            </w:r>
            <w:r w:rsidRPr="00825D8B" w:rsidDel="00825D8B">
              <w:rPr>
                <w:rFonts w:ascii="Arial" w:hAnsi="Arial" w:cs="Arial"/>
                <w:highlight w:val="yellow"/>
              </w:rPr>
              <w:t xml:space="preserve"> </w:t>
            </w:r>
            <w:r w:rsidR="005F16A0" w:rsidRPr="00290A16">
              <w:rPr>
                <w:rFonts w:ascii="Arial" w:hAnsi="Arial" w:cs="Arial"/>
                <w:highlight w:val="yellow"/>
              </w:rPr>
              <w:t>Beruf und Pflege</w:t>
            </w:r>
          </w:p>
          <w:p w14:paraId="4B7563DB" w14:textId="5B8B0637" w:rsidR="00825D8B" w:rsidRDefault="00825D8B" w:rsidP="0000623F">
            <w:pPr>
              <w:pStyle w:val="Listenabsatz"/>
              <w:numPr>
                <w:ilvl w:val="0"/>
                <w:numId w:val="30"/>
              </w:numPr>
              <w:spacing w:line="276" w:lineRule="auto"/>
              <w:ind w:left="320" w:hanging="283"/>
              <w:rPr>
                <w:rFonts w:ascii="Arial" w:hAnsi="Arial" w:cs="Arial"/>
                <w:highlight w:val="yellow"/>
              </w:rPr>
            </w:pPr>
            <w:r w:rsidRPr="00290A16">
              <w:rPr>
                <w:rFonts w:ascii="Arial" w:hAnsi="Arial" w:cs="Arial"/>
                <w:highlight w:val="yellow"/>
              </w:rPr>
              <w:t>[…]</w:t>
            </w:r>
          </w:p>
          <w:p w14:paraId="7184AA0A" w14:textId="77777777" w:rsidR="00825D8B" w:rsidRPr="00825D8B" w:rsidRDefault="00825D8B" w:rsidP="0000623F">
            <w:pPr>
              <w:pStyle w:val="Listenabsatz"/>
              <w:spacing w:line="276" w:lineRule="auto"/>
              <w:ind w:left="0"/>
              <w:rPr>
                <w:rFonts w:ascii="Arial" w:hAnsi="Arial" w:cs="Arial"/>
                <w:highlight w:val="yellow"/>
              </w:rPr>
            </w:pPr>
          </w:p>
          <w:p w14:paraId="097C278A" w14:textId="420EB569" w:rsidR="005F16A0" w:rsidRPr="00290A16" w:rsidRDefault="005F16A0" w:rsidP="0000623F">
            <w:pPr>
              <w:pStyle w:val="Listenabsatz"/>
              <w:spacing w:line="276" w:lineRule="auto"/>
              <w:ind w:left="0"/>
              <w:rPr>
                <w:rFonts w:ascii="Arial" w:hAnsi="Arial" w:cs="Arial"/>
                <w:highlight w:val="yellow"/>
              </w:rPr>
            </w:pPr>
            <w:r w:rsidRPr="00290A16">
              <w:rPr>
                <w:rFonts w:ascii="Arial" w:hAnsi="Arial" w:cs="Arial"/>
                <w:highlight w:val="yellow"/>
              </w:rPr>
              <w:t xml:space="preserve">Geplante Gründung von </w:t>
            </w:r>
            <w:r w:rsidR="00D06468" w:rsidRPr="00290A16">
              <w:rPr>
                <w:rFonts w:ascii="Arial" w:hAnsi="Arial" w:cs="Arial"/>
                <w:highlight w:val="yellow"/>
              </w:rPr>
              <w:t>x</w:t>
            </w:r>
            <w:r w:rsidRPr="00290A16">
              <w:rPr>
                <w:rFonts w:ascii="Arial" w:hAnsi="Arial" w:cs="Arial"/>
                <w:highlight w:val="yellow"/>
              </w:rPr>
              <w:t xml:space="preserve"> weiteren </w:t>
            </w:r>
            <w:r w:rsidR="00825D8B" w:rsidRPr="00825D8B">
              <w:rPr>
                <w:rFonts w:ascii="Arial" w:hAnsi="Arial" w:cs="Arial"/>
                <w:highlight w:val="yellow"/>
              </w:rPr>
              <w:t xml:space="preserve">Selbsthilfegruppen </w:t>
            </w:r>
            <w:r w:rsidR="00563BCF" w:rsidRPr="00290A16">
              <w:rPr>
                <w:rFonts w:ascii="Arial" w:hAnsi="Arial" w:cs="Arial"/>
                <w:highlight w:val="yellow"/>
              </w:rPr>
              <w:t>im Bereich Pflege</w:t>
            </w:r>
            <w:r w:rsidRPr="00290A16">
              <w:rPr>
                <w:rFonts w:ascii="Arial" w:hAnsi="Arial" w:cs="Arial"/>
                <w:highlight w:val="yellow"/>
              </w:rPr>
              <w:t>:</w:t>
            </w:r>
          </w:p>
          <w:p w14:paraId="7B058DCE" w14:textId="77777777" w:rsidR="005F16A0" w:rsidRPr="00290A16" w:rsidRDefault="005F16A0" w:rsidP="002841FC">
            <w:pPr>
              <w:pStyle w:val="Listenabsatz"/>
              <w:numPr>
                <w:ilvl w:val="0"/>
                <w:numId w:val="31"/>
              </w:numPr>
              <w:spacing w:line="276" w:lineRule="auto"/>
              <w:ind w:left="320" w:hanging="283"/>
              <w:rPr>
                <w:rFonts w:ascii="Arial" w:hAnsi="Arial" w:cs="Arial"/>
                <w:highlight w:val="yellow"/>
              </w:rPr>
            </w:pPr>
            <w:r w:rsidRPr="00290A16">
              <w:rPr>
                <w:rFonts w:ascii="Arial" w:hAnsi="Arial" w:cs="Arial"/>
                <w:highlight w:val="yellow"/>
              </w:rPr>
              <w:t>Spaziergänge für pflegende An- und Zugehörige in [</w:t>
            </w:r>
            <w:r w:rsidRPr="00290A16">
              <w:rPr>
                <w:highlight w:val="yellow"/>
              </w:rPr>
              <w:t>…]</w:t>
            </w:r>
          </w:p>
          <w:p w14:paraId="1F1E0C47" w14:textId="77777777" w:rsidR="005F16A0" w:rsidRDefault="005F16A0" w:rsidP="002841FC">
            <w:pPr>
              <w:pStyle w:val="Listenabsatz"/>
              <w:numPr>
                <w:ilvl w:val="0"/>
                <w:numId w:val="31"/>
              </w:numPr>
              <w:spacing w:line="276" w:lineRule="auto"/>
              <w:ind w:left="320" w:hanging="283"/>
              <w:rPr>
                <w:rFonts w:ascii="Arial" w:hAnsi="Arial" w:cs="Arial"/>
                <w:highlight w:val="yellow"/>
              </w:rPr>
            </w:pPr>
            <w:r w:rsidRPr="00290A16">
              <w:rPr>
                <w:rFonts w:ascii="Arial" w:hAnsi="Arial" w:cs="Arial"/>
                <w:highlight w:val="yellow"/>
              </w:rPr>
              <w:t>Virtueller Gesprächskreis Sorgearbeit aus der Ferne</w:t>
            </w:r>
          </w:p>
          <w:p w14:paraId="5EC9BDC2" w14:textId="77777777" w:rsidR="00825D8B" w:rsidRDefault="00825D8B" w:rsidP="0000623F">
            <w:pPr>
              <w:pStyle w:val="Listenabsatz"/>
              <w:numPr>
                <w:ilvl w:val="0"/>
                <w:numId w:val="20"/>
              </w:numPr>
              <w:spacing w:line="276" w:lineRule="auto"/>
              <w:ind w:left="0" w:firstLine="0"/>
              <w:rPr>
                <w:rFonts w:ascii="Arial" w:hAnsi="Arial" w:cs="Arial"/>
                <w:highlight w:val="yellow"/>
              </w:rPr>
            </w:pPr>
            <w:r w:rsidRPr="00290A16">
              <w:rPr>
                <w:rFonts w:ascii="Arial" w:hAnsi="Arial" w:cs="Arial"/>
                <w:highlight w:val="yellow"/>
              </w:rPr>
              <w:t>[…]</w:t>
            </w:r>
          </w:p>
          <w:p w14:paraId="7C819DA1" w14:textId="77777777" w:rsidR="00825D8B" w:rsidRDefault="00825D8B" w:rsidP="00825D8B">
            <w:pPr>
              <w:pStyle w:val="Listenabsatz"/>
              <w:rPr>
                <w:rFonts w:ascii="Arial" w:hAnsi="Arial" w:cs="Arial"/>
                <w:highlight w:val="yellow"/>
              </w:rPr>
            </w:pPr>
          </w:p>
          <w:p w14:paraId="138927BF" w14:textId="77777777" w:rsidR="00825D8B" w:rsidRPr="00290A16" w:rsidRDefault="00825D8B" w:rsidP="00825D8B">
            <w:pPr>
              <w:pStyle w:val="Listenabsatz"/>
              <w:rPr>
                <w:rFonts w:ascii="Arial" w:hAnsi="Arial" w:cs="Arial"/>
                <w:highlight w:val="yellow"/>
              </w:rPr>
            </w:pPr>
          </w:p>
        </w:tc>
        <w:tc>
          <w:tcPr>
            <w:tcW w:w="3544" w:type="dxa"/>
          </w:tcPr>
          <w:p w14:paraId="0FC6806A" w14:textId="77777777" w:rsidR="005F16A0" w:rsidRPr="00290A16" w:rsidRDefault="005F16A0" w:rsidP="00DB22CD">
            <w:pPr>
              <w:pStyle w:val="Listenabsatz"/>
              <w:spacing w:line="276" w:lineRule="auto"/>
              <w:ind w:left="0"/>
              <w:rPr>
                <w:rFonts w:ascii="Arial" w:hAnsi="Arial" w:cs="Arial"/>
                <w:highlight w:val="yellow"/>
              </w:rPr>
            </w:pPr>
          </w:p>
          <w:p w14:paraId="4D39148F" w14:textId="49526658" w:rsidR="005F16A0" w:rsidRPr="00290A16" w:rsidRDefault="00D06468" w:rsidP="00DB22CD">
            <w:pPr>
              <w:pStyle w:val="Listenabsatz"/>
              <w:spacing w:line="276" w:lineRule="auto"/>
              <w:ind w:left="0"/>
              <w:rPr>
                <w:rFonts w:ascii="Arial" w:hAnsi="Arial" w:cs="Arial"/>
                <w:highlight w:val="yellow"/>
              </w:rPr>
            </w:pPr>
            <w:r w:rsidRPr="00290A16">
              <w:rPr>
                <w:rFonts w:ascii="Arial" w:hAnsi="Arial" w:cs="Arial"/>
                <w:highlight w:val="yellow"/>
              </w:rPr>
              <w:t>7</w:t>
            </w:r>
            <w:r w:rsidR="005F16A0" w:rsidRPr="00290A16">
              <w:rPr>
                <w:rFonts w:ascii="Arial" w:hAnsi="Arial" w:cs="Arial"/>
                <w:highlight w:val="yellow"/>
              </w:rPr>
              <w:t xml:space="preserve">0 gesundheitsbezogene </w:t>
            </w:r>
            <w:r w:rsidR="00825D8B" w:rsidRPr="00825D8B">
              <w:rPr>
                <w:rFonts w:ascii="Arial" w:hAnsi="Arial" w:cs="Arial"/>
                <w:highlight w:val="yellow"/>
              </w:rPr>
              <w:t>Selbsthilfegruppen</w:t>
            </w:r>
          </w:p>
          <w:p w14:paraId="21D698AE" w14:textId="792D18B4" w:rsidR="005F16A0" w:rsidRPr="00290A16" w:rsidRDefault="00825D8B" w:rsidP="00CA0650">
            <w:pPr>
              <w:pStyle w:val="Listenabsatz"/>
              <w:numPr>
                <w:ilvl w:val="0"/>
                <w:numId w:val="20"/>
              </w:numPr>
              <w:spacing w:line="276" w:lineRule="auto"/>
              <w:ind w:left="313" w:hanging="284"/>
              <w:rPr>
                <w:rFonts w:ascii="Arial" w:hAnsi="Arial" w:cs="Arial"/>
                <w:highlight w:val="yellow"/>
              </w:rPr>
            </w:pPr>
            <w:r w:rsidRPr="00825D8B">
              <w:rPr>
                <w:rFonts w:ascii="Arial" w:hAnsi="Arial" w:cs="Arial"/>
                <w:highlight w:val="yellow"/>
              </w:rPr>
              <w:t xml:space="preserve">Selbsthilfegruppe </w:t>
            </w:r>
            <w:r w:rsidR="005F16A0" w:rsidRPr="00290A16">
              <w:rPr>
                <w:rFonts w:ascii="Arial" w:hAnsi="Arial" w:cs="Arial"/>
                <w:highlight w:val="yellow"/>
              </w:rPr>
              <w:t>junge Menschen mit Demenz</w:t>
            </w:r>
          </w:p>
          <w:p w14:paraId="40ABFFD0" w14:textId="3E8E083D" w:rsidR="005F16A0" w:rsidRPr="00290A16" w:rsidRDefault="00825D8B" w:rsidP="00A61E69">
            <w:pPr>
              <w:pStyle w:val="Listenabsatz"/>
              <w:numPr>
                <w:ilvl w:val="0"/>
                <w:numId w:val="20"/>
              </w:numPr>
              <w:spacing w:line="276" w:lineRule="auto"/>
              <w:ind w:left="313" w:hanging="284"/>
              <w:rPr>
                <w:rFonts w:ascii="Arial" w:hAnsi="Arial" w:cs="Arial"/>
                <w:highlight w:val="yellow"/>
              </w:rPr>
            </w:pPr>
            <w:r w:rsidRPr="00825D8B">
              <w:rPr>
                <w:rFonts w:ascii="Arial" w:hAnsi="Arial" w:cs="Arial"/>
                <w:highlight w:val="yellow"/>
              </w:rPr>
              <w:t xml:space="preserve"> Selbsthilfegruppe</w:t>
            </w:r>
            <w:r>
              <w:rPr>
                <w:rFonts w:ascii="Arial" w:hAnsi="Arial" w:cs="Arial"/>
                <w:highlight w:val="yellow"/>
              </w:rPr>
              <w:t xml:space="preserve"> </w:t>
            </w:r>
            <w:r w:rsidR="005F16A0" w:rsidRPr="00290A16">
              <w:rPr>
                <w:rFonts w:ascii="Arial" w:hAnsi="Arial" w:cs="Arial"/>
                <w:highlight w:val="yellow"/>
              </w:rPr>
              <w:t>Multiple Sklerose</w:t>
            </w:r>
          </w:p>
          <w:p w14:paraId="218195AC" w14:textId="77777777" w:rsidR="005F16A0" w:rsidRDefault="005F16A0" w:rsidP="00CA0650">
            <w:pPr>
              <w:pStyle w:val="Listenabsatz"/>
              <w:numPr>
                <w:ilvl w:val="0"/>
                <w:numId w:val="20"/>
              </w:numPr>
              <w:spacing w:line="276" w:lineRule="auto"/>
              <w:ind w:left="313" w:hanging="284"/>
              <w:rPr>
                <w:rFonts w:ascii="Arial" w:hAnsi="Arial" w:cs="Arial"/>
                <w:highlight w:val="yellow"/>
              </w:rPr>
            </w:pPr>
            <w:r w:rsidRPr="00290A16">
              <w:rPr>
                <w:rFonts w:ascii="Arial" w:hAnsi="Arial" w:cs="Arial"/>
                <w:highlight w:val="yellow"/>
              </w:rPr>
              <w:t>[…]</w:t>
            </w:r>
          </w:p>
          <w:p w14:paraId="1F82920B" w14:textId="70306138" w:rsidR="002841FC" w:rsidRPr="002841FC" w:rsidRDefault="002841FC" w:rsidP="002841FC">
            <w:pPr>
              <w:spacing w:line="276" w:lineRule="auto"/>
              <w:rPr>
                <w:rFonts w:ascii="Arial" w:hAnsi="Arial" w:cs="Arial"/>
                <w:highlight w:val="yellow"/>
              </w:rPr>
            </w:pPr>
          </w:p>
          <w:p w14:paraId="550B6814" w14:textId="69DEECD1" w:rsidR="005F16A0" w:rsidRPr="00290A16" w:rsidRDefault="005F16A0" w:rsidP="000575CA">
            <w:pPr>
              <w:pStyle w:val="Listenabsatz"/>
              <w:numPr>
                <w:ilvl w:val="0"/>
                <w:numId w:val="20"/>
              </w:numPr>
              <w:spacing w:line="276" w:lineRule="auto"/>
              <w:ind w:left="313" w:hanging="284"/>
              <w:rPr>
                <w:rFonts w:ascii="Arial" w:hAnsi="Arial" w:cs="Arial"/>
                <w:highlight w:val="yellow"/>
              </w:rPr>
            </w:pPr>
            <w:r w:rsidRPr="00290A16">
              <w:rPr>
                <w:rFonts w:ascii="Arial" w:hAnsi="Arial" w:cs="Arial"/>
                <w:highlight w:val="yellow"/>
              </w:rPr>
              <w:t xml:space="preserve">Geplante Gründung von </w:t>
            </w:r>
            <w:r w:rsidR="00D06468" w:rsidRPr="00290A16">
              <w:rPr>
                <w:rFonts w:ascii="Arial" w:hAnsi="Arial" w:cs="Arial"/>
                <w:highlight w:val="yellow"/>
              </w:rPr>
              <w:t>x</w:t>
            </w:r>
            <w:r w:rsidRPr="00290A16">
              <w:rPr>
                <w:rFonts w:ascii="Arial" w:hAnsi="Arial" w:cs="Arial"/>
                <w:highlight w:val="yellow"/>
              </w:rPr>
              <w:t xml:space="preserve"> weiteren gesundheitsbezogenen</w:t>
            </w:r>
            <w:r w:rsidR="00825D8B" w:rsidRPr="00825D8B">
              <w:rPr>
                <w:rFonts w:ascii="Arial" w:hAnsi="Arial" w:cs="Arial"/>
                <w:highlight w:val="yellow"/>
              </w:rPr>
              <w:t xml:space="preserve"> Selbsthilfegruppen</w:t>
            </w:r>
            <w:r w:rsidRPr="00290A16">
              <w:rPr>
                <w:rFonts w:ascii="Arial" w:hAnsi="Arial" w:cs="Arial"/>
                <w:highlight w:val="yellow"/>
              </w:rPr>
              <w:t>:</w:t>
            </w:r>
          </w:p>
          <w:p w14:paraId="31A4AAEC" w14:textId="282FF3E8" w:rsidR="005F16A0" w:rsidRPr="00290A16" w:rsidRDefault="00825D8B" w:rsidP="005A10F5">
            <w:pPr>
              <w:pStyle w:val="Listenabsatz"/>
              <w:numPr>
                <w:ilvl w:val="0"/>
                <w:numId w:val="25"/>
              </w:numPr>
              <w:spacing w:line="276" w:lineRule="auto"/>
              <w:rPr>
                <w:rFonts w:ascii="Arial" w:hAnsi="Arial" w:cs="Arial"/>
                <w:highlight w:val="yellow"/>
              </w:rPr>
            </w:pPr>
            <w:r w:rsidRPr="00825D8B">
              <w:rPr>
                <w:rFonts w:ascii="Arial" w:hAnsi="Arial" w:cs="Arial"/>
                <w:highlight w:val="yellow"/>
              </w:rPr>
              <w:t>Selbsthilfegruppe</w:t>
            </w:r>
            <w:r w:rsidRPr="00825D8B" w:rsidDel="00825D8B">
              <w:rPr>
                <w:rFonts w:ascii="Arial" w:hAnsi="Arial" w:cs="Arial"/>
                <w:highlight w:val="yellow"/>
              </w:rPr>
              <w:t xml:space="preserve"> </w:t>
            </w:r>
            <w:r w:rsidR="005F16A0" w:rsidRPr="00290A16">
              <w:rPr>
                <w:rFonts w:ascii="Arial" w:hAnsi="Arial" w:cs="Arial"/>
                <w:highlight w:val="yellow"/>
              </w:rPr>
              <w:t>Parkinson</w:t>
            </w:r>
          </w:p>
          <w:p w14:paraId="153DE98B" w14:textId="77777777" w:rsidR="005F16A0" w:rsidRPr="00290A16" w:rsidRDefault="005F16A0" w:rsidP="005A10F5">
            <w:pPr>
              <w:pStyle w:val="Listenabsatz"/>
              <w:numPr>
                <w:ilvl w:val="0"/>
                <w:numId w:val="25"/>
              </w:numPr>
              <w:spacing w:line="276" w:lineRule="auto"/>
              <w:rPr>
                <w:rFonts w:ascii="Arial" w:hAnsi="Arial" w:cs="Arial"/>
                <w:highlight w:val="yellow"/>
              </w:rPr>
            </w:pPr>
            <w:r w:rsidRPr="00290A16">
              <w:rPr>
                <w:rFonts w:ascii="Arial" w:hAnsi="Arial" w:cs="Arial"/>
                <w:highlight w:val="yellow"/>
              </w:rPr>
              <w:t>[…]</w:t>
            </w:r>
          </w:p>
        </w:tc>
        <w:tc>
          <w:tcPr>
            <w:tcW w:w="9923" w:type="dxa"/>
          </w:tcPr>
          <w:p w14:paraId="033529C1" w14:textId="77777777" w:rsidR="005F16A0" w:rsidRPr="00290A16" w:rsidRDefault="005F16A0" w:rsidP="002841FC">
            <w:pPr>
              <w:pStyle w:val="Listenabsatz"/>
              <w:tabs>
                <w:tab w:val="left" w:pos="2919"/>
                <w:tab w:val="left" w:pos="3542"/>
              </w:tabs>
              <w:spacing w:line="276" w:lineRule="auto"/>
              <w:ind w:left="0" w:right="6413"/>
              <w:rPr>
                <w:rFonts w:ascii="Arial" w:hAnsi="Arial" w:cs="Arial"/>
                <w:highlight w:val="yellow"/>
              </w:rPr>
            </w:pPr>
          </w:p>
          <w:p w14:paraId="298F83B1" w14:textId="02D5AD86" w:rsidR="005F16A0" w:rsidRPr="00290A16" w:rsidRDefault="00D06468" w:rsidP="002841FC">
            <w:pPr>
              <w:pStyle w:val="Default"/>
              <w:tabs>
                <w:tab w:val="left" w:pos="2919"/>
                <w:tab w:val="left" w:pos="3542"/>
              </w:tabs>
              <w:spacing w:line="276" w:lineRule="auto"/>
              <w:ind w:right="6413"/>
              <w:rPr>
                <w:rFonts w:ascii="Arial" w:hAnsi="Arial" w:cs="Arial"/>
                <w:sz w:val="22"/>
                <w:szCs w:val="22"/>
                <w:highlight w:val="yellow"/>
              </w:rPr>
            </w:pPr>
            <w:r w:rsidRPr="00290A16">
              <w:rPr>
                <w:rFonts w:ascii="Arial" w:hAnsi="Arial" w:cs="Arial"/>
                <w:sz w:val="22"/>
                <w:szCs w:val="22"/>
                <w:highlight w:val="yellow"/>
              </w:rPr>
              <w:t>20</w:t>
            </w:r>
            <w:r w:rsidR="005F16A0" w:rsidRPr="00290A16">
              <w:rPr>
                <w:rFonts w:ascii="Arial" w:hAnsi="Arial" w:cs="Arial"/>
                <w:sz w:val="22"/>
                <w:szCs w:val="22"/>
                <w:highlight w:val="yellow"/>
              </w:rPr>
              <w:t xml:space="preserve"> soziale S</w:t>
            </w:r>
            <w:r w:rsidR="00290A16">
              <w:rPr>
                <w:rFonts w:ascii="Arial" w:hAnsi="Arial" w:cs="Arial"/>
                <w:sz w:val="22"/>
                <w:szCs w:val="22"/>
                <w:highlight w:val="yellow"/>
              </w:rPr>
              <w:t>elbsthilfegruppen</w:t>
            </w:r>
            <w:r w:rsidR="002841FC">
              <w:rPr>
                <w:rFonts w:ascii="Arial" w:hAnsi="Arial" w:cs="Arial"/>
                <w:sz w:val="22"/>
                <w:szCs w:val="22"/>
                <w:highlight w:val="yellow"/>
              </w:rPr>
              <w:t xml:space="preserve"> im </w:t>
            </w:r>
            <w:r w:rsidR="00290A16">
              <w:rPr>
                <w:rFonts w:ascii="Arial" w:hAnsi="Arial" w:cs="Arial"/>
                <w:sz w:val="22"/>
                <w:szCs w:val="22"/>
                <w:highlight w:val="yellow"/>
              </w:rPr>
              <w:t>Bereich Soziale Selbsthilfe</w:t>
            </w:r>
          </w:p>
          <w:p w14:paraId="01BBE816" w14:textId="77777777" w:rsidR="005F16A0" w:rsidRPr="00290A16" w:rsidRDefault="005F16A0" w:rsidP="002841FC">
            <w:pPr>
              <w:pStyle w:val="Default"/>
              <w:numPr>
                <w:ilvl w:val="0"/>
                <w:numId w:val="25"/>
              </w:numPr>
              <w:tabs>
                <w:tab w:val="left" w:pos="2919"/>
                <w:tab w:val="left" w:pos="3542"/>
              </w:tabs>
              <w:spacing w:line="276" w:lineRule="auto"/>
              <w:ind w:right="6413"/>
              <w:rPr>
                <w:rFonts w:ascii="Arial" w:hAnsi="Arial" w:cs="Arial"/>
                <w:sz w:val="22"/>
                <w:szCs w:val="22"/>
                <w:highlight w:val="yellow"/>
              </w:rPr>
            </w:pPr>
            <w:r w:rsidRPr="00290A16">
              <w:rPr>
                <w:rFonts w:ascii="Arial" w:hAnsi="Arial" w:cs="Arial"/>
                <w:sz w:val="22"/>
                <w:szCs w:val="22"/>
                <w:highlight w:val="yellow"/>
              </w:rPr>
              <w:t xml:space="preserve">Alleinerziehender Treff </w:t>
            </w:r>
          </w:p>
          <w:p w14:paraId="20C342C0" w14:textId="75D1E8B2" w:rsidR="005F16A0" w:rsidRDefault="005F16A0" w:rsidP="002841FC">
            <w:pPr>
              <w:pStyle w:val="Default"/>
              <w:numPr>
                <w:ilvl w:val="0"/>
                <w:numId w:val="25"/>
              </w:numPr>
              <w:tabs>
                <w:tab w:val="left" w:pos="2919"/>
                <w:tab w:val="left" w:pos="3542"/>
              </w:tabs>
              <w:spacing w:line="276" w:lineRule="auto"/>
              <w:ind w:right="6413"/>
              <w:rPr>
                <w:rFonts w:ascii="Arial" w:hAnsi="Arial" w:cs="Arial"/>
                <w:sz w:val="22"/>
                <w:szCs w:val="22"/>
                <w:highlight w:val="yellow"/>
              </w:rPr>
            </w:pPr>
            <w:r w:rsidRPr="00290A16">
              <w:rPr>
                <w:rFonts w:ascii="Arial" w:hAnsi="Arial" w:cs="Arial"/>
                <w:sz w:val="22"/>
                <w:szCs w:val="22"/>
                <w:highlight w:val="yellow"/>
              </w:rPr>
              <w:t xml:space="preserve">Sprach Café </w:t>
            </w:r>
          </w:p>
          <w:p w14:paraId="10D8F2FF" w14:textId="39975172" w:rsidR="002841FC" w:rsidRPr="00290A16" w:rsidRDefault="002841FC" w:rsidP="002841FC">
            <w:pPr>
              <w:pStyle w:val="Default"/>
              <w:numPr>
                <w:ilvl w:val="0"/>
                <w:numId w:val="25"/>
              </w:numPr>
              <w:tabs>
                <w:tab w:val="left" w:pos="2919"/>
                <w:tab w:val="left" w:pos="3542"/>
              </w:tabs>
              <w:spacing w:line="276" w:lineRule="auto"/>
              <w:ind w:right="6413"/>
              <w:rPr>
                <w:rFonts w:ascii="Arial" w:hAnsi="Arial" w:cs="Arial"/>
                <w:sz w:val="22"/>
                <w:szCs w:val="22"/>
                <w:highlight w:val="yellow"/>
              </w:rPr>
            </w:pPr>
            <w:r>
              <w:rPr>
                <w:rFonts w:ascii="Arial" w:hAnsi="Arial" w:cs="Arial"/>
                <w:sz w:val="22"/>
                <w:szCs w:val="22"/>
                <w:highlight w:val="yellow"/>
              </w:rPr>
              <w:t>Selbsthilfegruppe entsorgte Eltern</w:t>
            </w:r>
          </w:p>
          <w:p w14:paraId="7961CBB9" w14:textId="44EDC13C" w:rsidR="005F16A0" w:rsidRPr="002841FC" w:rsidRDefault="00825D8B" w:rsidP="002841FC">
            <w:pPr>
              <w:pStyle w:val="Default"/>
              <w:numPr>
                <w:ilvl w:val="0"/>
                <w:numId w:val="25"/>
              </w:numPr>
              <w:tabs>
                <w:tab w:val="left" w:pos="2919"/>
                <w:tab w:val="left" w:pos="3542"/>
              </w:tabs>
              <w:spacing w:line="276" w:lineRule="auto"/>
              <w:ind w:right="6413"/>
              <w:rPr>
                <w:rFonts w:ascii="Arial" w:hAnsi="Arial" w:cs="Arial"/>
                <w:sz w:val="22"/>
                <w:szCs w:val="22"/>
                <w:highlight w:val="yellow"/>
              </w:rPr>
            </w:pPr>
            <w:r w:rsidRPr="00825D8B">
              <w:rPr>
                <w:rFonts w:ascii="Arial" w:hAnsi="Arial" w:cs="Arial"/>
                <w:sz w:val="22"/>
                <w:szCs w:val="22"/>
                <w:highlight w:val="yellow"/>
              </w:rPr>
              <w:t>Selbsthilfegruppe</w:t>
            </w:r>
            <w:r w:rsidR="002841FC">
              <w:rPr>
                <w:rFonts w:ascii="Arial" w:hAnsi="Arial" w:cs="Arial"/>
                <w:sz w:val="22"/>
                <w:szCs w:val="22"/>
                <w:highlight w:val="yellow"/>
              </w:rPr>
              <w:t xml:space="preserve"> </w:t>
            </w:r>
            <w:r w:rsidR="005F16A0" w:rsidRPr="002841FC">
              <w:rPr>
                <w:rFonts w:ascii="Arial" w:hAnsi="Arial" w:cs="Arial"/>
                <w:sz w:val="22"/>
                <w:szCs w:val="22"/>
                <w:highlight w:val="yellow"/>
              </w:rPr>
              <w:t xml:space="preserve">Pflegekinder </w:t>
            </w:r>
          </w:p>
          <w:p w14:paraId="7661CFCA" w14:textId="676E73A4" w:rsidR="005F16A0" w:rsidRPr="002841FC" w:rsidRDefault="00825D8B" w:rsidP="002841FC">
            <w:pPr>
              <w:pStyle w:val="Default"/>
              <w:numPr>
                <w:ilvl w:val="0"/>
                <w:numId w:val="25"/>
              </w:numPr>
              <w:tabs>
                <w:tab w:val="left" w:pos="2919"/>
                <w:tab w:val="left" w:pos="3542"/>
              </w:tabs>
              <w:spacing w:line="276" w:lineRule="auto"/>
              <w:ind w:right="6413"/>
              <w:rPr>
                <w:rFonts w:ascii="Arial" w:hAnsi="Arial" w:cs="Arial"/>
                <w:sz w:val="22"/>
                <w:szCs w:val="22"/>
                <w:highlight w:val="yellow"/>
              </w:rPr>
            </w:pPr>
            <w:r w:rsidRPr="00825D8B">
              <w:rPr>
                <w:highlight w:val="yellow"/>
              </w:rPr>
              <w:t xml:space="preserve"> </w:t>
            </w:r>
            <w:r w:rsidRPr="00825D8B">
              <w:rPr>
                <w:rFonts w:ascii="Arial" w:hAnsi="Arial" w:cs="Arial"/>
                <w:sz w:val="22"/>
                <w:szCs w:val="22"/>
                <w:highlight w:val="yellow"/>
              </w:rPr>
              <w:t>Selbsthilfegruppe</w:t>
            </w:r>
            <w:r w:rsidR="002841FC">
              <w:rPr>
                <w:rFonts w:ascii="Arial" w:hAnsi="Arial" w:cs="Arial"/>
                <w:sz w:val="22"/>
                <w:szCs w:val="22"/>
                <w:highlight w:val="yellow"/>
              </w:rPr>
              <w:t xml:space="preserve"> </w:t>
            </w:r>
            <w:r w:rsidRPr="002841FC">
              <w:rPr>
                <w:rFonts w:ascii="Arial" w:hAnsi="Arial" w:cs="Arial"/>
                <w:sz w:val="22"/>
                <w:szCs w:val="22"/>
                <w:highlight w:val="yellow"/>
              </w:rPr>
              <w:t>Männer</w:t>
            </w:r>
          </w:p>
          <w:p w14:paraId="216D779D" w14:textId="77777777" w:rsidR="00825D8B" w:rsidRPr="00825D8B" w:rsidRDefault="00825D8B" w:rsidP="002841FC">
            <w:pPr>
              <w:pStyle w:val="Listenabsatz"/>
              <w:numPr>
                <w:ilvl w:val="0"/>
                <w:numId w:val="25"/>
              </w:numPr>
              <w:tabs>
                <w:tab w:val="left" w:pos="2919"/>
                <w:tab w:val="left" w:pos="3542"/>
              </w:tabs>
              <w:spacing w:line="276" w:lineRule="auto"/>
              <w:ind w:right="6413"/>
              <w:rPr>
                <w:rFonts w:ascii="Arial" w:hAnsi="Arial" w:cs="Arial"/>
                <w:highlight w:val="yellow"/>
              </w:rPr>
            </w:pPr>
            <w:r w:rsidRPr="00290A16">
              <w:rPr>
                <w:rFonts w:ascii="Arial" w:hAnsi="Arial" w:cs="Arial"/>
                <w:highlight w:val="yellow"/>
              </w:rPr>
              <w:t>[…]</w:t>
            </w:r>
          </w:p>
          <w:p w14:paraId="7F9285FE" w14:textId="77777777" w:rsidR="005F16A0" w:rsidRPr="00290A16" w:rsidRDefault="005F16A0" w:rsidP="002841FC">
            <w:pPr>
              <w:pStyle w:val="Default"/>
              <w:tabs>
                <w:tab w:val="left" w:pos="2919"/>
                <w:tab w:val="left" w:pos="3542"/>
              </w:tabs>
              <w:spacing w:line="276" w:lineRule="auto"/>
              <w:ind w:right="6413"/>
              <w:rPr>
                <w:rFonts w:ascii="Arial" w:hAnsi="Arial" w:cs="Arial"/>
                <w:sz w:val="22"/>
                <w:szCs w:val="22"/>
                <w:highlight w:val="yellow"/>
              </w:rPr>
            </w:pPr>
          </w:p>
          <w:p w14:paraId="332B57D0" w14:textId="77777777" w:rsidR="005F16A0" w:rsidRPr="00290A16" w:rsidRDefault="00C56884" w:rsidP="002841FC">
            <w:pPr>
              <w:pStyle w:val="Default"/>
              <w:numPr>
                <w:ilvl w:val="0"/>
                <w:numId w:val="25"/>
              </w:numPr>
              <w:tabs>
                <w:tab w:val="left" w:pos="2919"/>
                <w:tab w:val="left" w:pos="3542"/>
              </w:tabs>
              <w:spacing w:line="276" w:lineRule="auto"/>
              <w:ind w:right="6413"/>
              <w:rPr>
                <w:rFonts w:ascii="Arial" w:hAnsi="Arial" w:cs="Arial"/>
                <w:sz w:val="22"/>
                <w:szCs w:val="22"/>
                <w:highlight w:val="yellow"/>
              </w:rPr>
            </w:pPr>
            <w:r w:rsidRPr="00290A16">
              <w:rPr>
                <w:rFonts w:ascii="Arial" w:hAnsi="Arial" w:cs="Arial"/>
                <w:sz w:val="22"/>
                <w:szCs w:val="22"/>
                <w:highlight w:val="yellow"/>
              </w:rPr>
              <w:t xml:space="preserve">Geplante Gründung von </w:t>
            </w:r>
            <w:r w:rsidR="00D06468" w:rsidRPr="00290A16">
              <w:rPr>
                <w:rFonts w:ascii="Arial" w:hAnsi="Arial" w:cs="Arial"/>
                <w:sz w:val="22"/>
                <w:szCs w:val="22"/>
                <w:highlight w:val="yellow"/>
              </w:rPr>
              <w:t>x</w:t>
            </w:r>
            <w:r w:rsidRPr="00290A16">
              <w:rPr>
                <w:rFonts w:ascii="Arial" w:hAnsi="Arial" w:cs="Arial"/>
                <w:sz w:val="22"/>
                <w:szCs w:val="22"/>
                <w:highlight w:val="yellow"/>
              </w:rPr>
              <w:t xml:space="preserve"> </w:t>
            </w:r>
          </w:p>
          <w:p w14:paraId="146B8B83" w14:textId="6CCBF1CB" w:rsidR="00C56884" w:rsidRDefault="00D06468" w:rsidP="002841FC">
            <w:pPr>
              <w:pStyle w:val="Default"/>
              <w:tabs>
                <w:tab w:val="left" w:pos="2919"/>
                <w:tab w:val="left" w:pos="3542"/>
              </w:tabs>
              <w:spacing w:line="276" w:lineRule="auto"/>
              <w:ind w:left="360" w:right="6413"/>
              <w:rPr>
                <w:rFonts w:ascii="Arial" w:hAnsi="Arial" w:cs="Arial"/>
                <w:sz w:val="22"/>
                <w:szCs w:val="22"/>
                <w:highlight w:val="yellow"/>
              </w:rPr>
            </w:pPr>
            <w:r w:rsidRPr="00290A16">
              <w:rPr>
                <w:rFonts w:ascii="Arial" w:hAnsi="Arial" w:cs="Arial"/>
                <w:sz w:val="22"/>
                <w:szCs w:val="22"/>
                <w:highlight w:val="yellow"/>
              </w:rPr>
              <w:t>w</w:t>
            </w:r>
            <w:r w:rsidR="00C56884" w:rsidRPr="00290A16">
              <w:rPr>
                <w:rFonts w:ascii="Arial" w:hAnsi="Arial" w:cs="Arial"/>
                <w:sz w:val="22"/>
                <w:szCs w:val="22"/>
                <w:highlight w:val="yellow"/>
              </w:rPr>
              <w:t xml:space="preserve">eiteren </w:t>
            </w:r>
            <w:r w:rsidR="002841FC">
              <w:rPr>
                <w:rFonts w:ascii="Arial" w:hAnsi="Arial" w:cs="Arial"/>
                <w:sz w:val="22"/>
                <w:szCs w:val="22"/>
                <w:highlight w:val="yellow"/>
              </w:rPr>
              <w:t xml:space="preserve">sozialen </w:t>
            </w:r>
            <w:r w:rsidR="00825D8B" w:rsidRPr="00825D8B">
              <w:rPr>
                <w:rFonts w:ascii="Arial" w:hAnsi="Arial" w:cs="Arial"/>
                <w:sz w:val="22"/>
                <w:szCs w:val="22"/>
                <w:highlight w:val="yellow"/>
              </w:rPr>
              <w:t>Selbsthilfegruppen</w:t>
            </w:r>
            <w:r w:rsidR="00C56884" w:rsidRPr="00290A16">
              <w:rPr>
                <w:rFonts w:ascii="Arial" w:hAnsi="Arial" w:cs="Arial"/>
                <w:sz w:val="22"/>
                <w:szCs w:val="22"/>
                <w:highlight w:val="yellow"/>
              </w:rPr>
              <w:t>:</w:t>
            </w:r>
          </w:p>
          <w:p w14:paraId="7CD3DC9B" w14:textId="77777777" w:rsidR="00825D8B" w:rsidRPr="00825D8B" w:rsidRDefault="00825D8B" w:rsidP="002841FC">
            <w:pPr>
              <w:pStyle w:val="Default"/>
              <w:numPr>
                <w:ilvl w:val="0"/>
                <w:numId w:val="25"/>
              </w:numPr>
              <w:tabs>
                <w:tab w:val="left" w:pos="2919"/>
                <w:tab w:val="left" w:pos="3542"/>
              </w:tabs>
              <w:ind w:right="6413"/>
              <w:rPr>
                <w:rFonts w:ascii="Arial" w:hAnsi="Arial" w:cs="Arial"/>
                <w:szCs w:val="22"/>
                <w:highlight w:val="yellow"/>
              </w:rPr>
            </w:pPr>
            <w:r w:rsidRPr="00290A16">
              <w:rPr>
                <w:rFonts w:ascii="Arial" w:hAnsi="Arial" w:cs="Arial"/>
                <w:szCs w:val="22"/>
                <w:highlight w:val="yellow"/>
              </w:rPr>
              <w:t>[…]</w:t>
            </w:r>
          </w:p>
          <w:p w14:paraId="66C3131A" w14:textId="77777777" w:rsidR="00825D8B" w:rsidRPr="00290A16" w:rsidRDefault="00825D8B" w:rsidP="002841FC">
            <w:pPr>
              <w:pStyle w:val="Default"/>
              <w:tabs>
                <w:tab w:val="left" w:pos="2919"/>
                <w:tab w:val="left" w:pos="3542"/>
              </w:tabs>
              <w:spacing w:line="276" w:lineRule="auto"/>
              <w:ind w:right="6413"/>
              <w:rPr>
                <w:rFonts w:ascii="Arial" w:hAnsi="Arial" w:cs="Arial"/>
                <w:sz w:val="22"/>
                <w:szCs w:val="22"/>
                <w:highlight w:val="yellow"/>
              </w:rPr>
            </w:pPr>
          </w:p>
          <w:p w14:paraId="64C0C2C1" w14:textId="77777777" w:rsidR="00C56884" w:rsidRPr="00290A16" w:rsidRDefault="00C56884" w:rsidP="0000623F">
            <w:pPr>
              <w:pStyle w:val="Default"/>
              <w:tabs>
                <w:tab w:val="left" w:pos="2919"/>
                <w:tab w:val="left" w:pos="3542"/>
              </w:tabs>
              <w:spacing w:line="276" w:lineRule="auto"/>
              <w:ind w:left="360"/>
              <w:rPr>
                <w:rFonts w:ascii="Arial" w:hAnsi="Arial" w:cs="Arial"/>
                <w:sz w:val="22"/>
                <w:szCs w:val="22"/>
                <w:highlight w:val="yellow"/>
              </w:rPr>
            </w:pPr>
          </w:p>
          <w:p w14:paraId="51FC5F0C" w14:textId="77777777" w:rsidR="005F16A0" w:rsidRPr="00290A16" w:rsidRDefault="005F16A0" w:rsidP="0000623F">
            <w:pPr>
              <w:pStyle w:val="Listenabsatz"/>
              <w:tabs>
                <w:tab w:val="left" w:pos="2919"/>
              </w:tabs>
              <w:spacing w:line="276" w:lineRule="auto"/>
              <w:ind w:left="0"/>
              <w:rPr>
                <w:rFonts w:ascii="Arial" w:hAnsi="Arial" w:cs="Arial"/>
                <w:highlight w:val="yellow"/>
              </w:rPr>
            </w:pPr>
          </w:p>
        </w:tc>
        <w:tc>
          <w:tcPr>
            <w:tcW w:w="6662" w:type="dxa"/>
          </w:tcPr>
          <w:p w14:paraId="59D72FA4" w14:textId="77777777" w:rsidR="005F16A0" w:rsidRPr="00290A16" w:rsidRDefault="005F16A0" w:rsidP="00DB22CD">
            <w:pPr>
              <w:pStyle w:val="Listenabsatz"/>
              <w:spacing w:line="276" w:lineRule="auto"/>
              <w:ind w:left="0"/>
              <w:rPr>
                <w:rFonts w:ascii="Arial" w:hAnsi="Arial" w:cs="Arial"/>
                <w:highlight w:val="yellow"/>
              </w:rPr>
            </w:pPr>
          </w:p>
        </w:tc>
      </w:tr>
    </w:tbl>
    <w:p w14:paraId="00E31F85" w14:textId="77777777" w:rsidR="00652212" w:rsidRPr="00290A16" w:rsidRDefault="00652212" w:rsidP="00BD0D6D">
      <w:pPr>
        <w:spacing w:line="276" w:lineRule="auto"/>
        <w:rPr>
          <w:rFonts w:ascii="Arial" w:hAnsi="Arial" w:cs="Arial"/>
          <w:highlight w:val="yellow"/>
        </w:rPr>
      </w:pPr>
    </w:p>
    <w:p w14:paraId="243CD309" w14:textId="77777777" w:rsidR="00563BCF" w:rsidRPr="00290A16" w:rsidRDefault="00563BCF" w:rsidP="00C040A6">
      <w:pPr>
        <w:spacing w:line="276" w:lineRule="auto"/>
        <w:ind w:left="425"/>
        <w:rPr>
          <w:rFonts w:ascii="Arial" w:hAnsi="Arial" w:cs="Arial"/>
          <w:highlight w:val="yellow"/>
        </w:rPr>
      </w:pPr>
    </w:p>
    <w:p w14:paraId="4C78D012" w14:textId="4726941E" w:rsidR="00563BCF" w:rsidRPr="00290A16" w:rsidRDefault="00563BCF" w:rsidP="00C040A6">
      <w:pPr>
        <w:spacing w:line="276" w:lineRule="auto"/>
        <w:ind w:left="425"/>
        <w:rPr>
          <w:rFonts w:ascii="Arial" w:hAnsi="Arial" w:cs="Arial"/>
          <w:i/>
          <w:highlight w:val="yellow"/>
        </w:rPr>
      </w:pPr>
      <w:r w:rsidRPr="00290A16">
        <w:rPr>
          <w:rFonts w:ascii="Arial" w:hAnsi="Arial" w:cs="Arial"/>
          <w:i/>
          <w:highlight w:val="yellow"/>
        </w:rPr>
        <w:t xml:space="preserve">Hinweis: Bitte hier alle vorhandenen und geplanten </w:t>
      </w:r>
      <w:r w:rsidR="00825D8B">
        <w:rPr>
          <w:rFonts w:ascii="Arial" w:hAnsi="Arial" w:cs="Arial"/>
          <w:i/>
          <w:highlight w:val="yellow"/>
        </w:rPr>
        <w:t>Selbsthilfegruppen</w:t>
      </w:r>
      <w:r w:rsidR="00825D8B" w:rsidRPr="00290A16">
        <w:rPr>
          <w:rFonts w:ascii="Arial" w:hAnsi="Arial" w:cs="Arial"/>
          <w:i/>
          <w:highlight w:val="yellow"/>
        </w:rPr>
        <w:t xml:space="preserve"> </w:t>
      </w:r>
      <w:r w:rsidRPr="00290A16">
        <w:rPr>
          <w:rFonts w:ascii="Arial" w:hAnsi="Arial" w:cs="Arial"/>
          <w:i/>
          <w:highlight w:val="yellow"/>
        </w:rPr>
        <w:t>in den drei Bereichen vollständig auflisten</w:t>
      </w:r>
      <w:r w:rsidR="0000623F">
        <w:rPr>
          <w:rFonts w:ascii="Arial" w:hAnsi="Arial" w:cs="Arial"/>
          <w:i/>
          <w:highlight w:val="yellow"/>
        </w:rPr>
        <w:t xml:space="preserve"> (hier könnte ggf. nur die jeweilige Anzahl eingefügt werden und in einer Anlage die detaillierten Selbsthilfegruppen zu den jeweiligen Bereichen gelistet) </w:t>
      </w:r>
    </w:p>
    <w:p w14:paraId="51D312AD" w14:textId="77777777" w:rsidR="00353176" w:rsidRPr="00C040A6" w:rsidRDefault="00D06468" w:rsidP="00C040A6">
      <w:pPr>
        <w:spacing w:line="276" w:lineRule="auto"/>
        <w:ind w:left="425"/>
        <w:rPr>
          <w:rFonts w:ascii="Arial" w:hAnsi="Arial" w:cs="Arial"/>
        </w:rPr>
      </w:pPr>
      <w:r w:rsidRPr="00290A16">
        <w:rPr>
          <w:rFonts w:ascii="Arial" w:hAnsi="Arial" w:cs="Arial"/>
          <w:highlight w:val="yellow"/>
        </w:rPr>
        <w:t>Aufgrund der oben genannten Darstellung entfallen [z.B. 10 %] auf die Selbsthilfe im Bereich Pflege (weitere Ausführungen unter Punkt VI.).</w:t>
      </w:r>
    </w:p>
    <w:p w14:paraId="2980479F" w14:textId="77777777" w:rsidR="00D82C87" w:rsidRDefault="00D82C87">
      <w:pPr>
        <w:rPr>
          <w:rFonts w:ascii="Arial" w:hAnsi="Arial" w:cs="Arial"/>
        </w:rPr>
      </w:pPr>
      <w:r>
        <w:rPr>
          <w:rFonts w:ascii="Arial" w:hAnsi="Arial" w:cs="Arial"/>
        </w:rPr>
        <w:br w:type="page"/>
      </w:r>
    </w:p>
    <w:p w14:paraId="39487142" w14:textId="77777777" w:rsidR="00EA3A2F" w:rsidRPr="003D3526" w:rsidRDefault="00EA3A2F" w:rsidP="00400C10">
      <w:pPr>
        <w:pStyle w:val="Listenabsatz"/>
        <w:spacing w:line="276" w:lineRule="auto"/>
        <w:ind w:left="993"/>
        <w:rPr>
          <w:rFonts w:ascii="Arial" w:hAnsi="Arial" w:cs="Arial"/>
        </w:rPr>
      </w:pPr>
    </w:p>
    <w:p w14:paraId="2B2DCA4B" w14:textId="77777777" w:rsidR="001D0B1F" w:rsidRPr="00096AA1" w:rsidRDefault="00652212" w:rsidP="00644D34">
      <w:pPr>
        <w:pStyle w:val="Listenabsatz"/>
        <w:numPr>
          <w:ilvl w:val="0"/>
          <w:numId w:val="26"/>
        </w:numPr>
        <w:spacing w:line="276" w:lineRule="auto"/>
        <w:rPr>
          <w:rFonts w:ascii="Arial" w:hAnsi="Arial" w:cs="Arial"/>
          <w:b/>
        </w:rPr>
      </w:pPr>
      <w:r w:rsidRPr="00CF3DC4">
        <w:rPr>
          <w:rFonts w:ascii="Arial" w:hAnsi="Arial" w:cs="Arial"/>
          <w:b/>
        </w:rPr>
        <w:t>Kosten- und Finanzierungsplan</w:t>
      </w:r>
      <w:r w:rsidR="005A10F5">
        <w:rPr>
          <w:rFonts w:ascii="Arial" w:hAnsi="Arial" w:cs="Arial"/>
          <w:b/>
        </w:rPr>
        <w:t xml:space="preserve"> (nur für den </w:t>
      </w:r>
      <w:r w:rsidR="0046201B">
        <w:rPr>
          <w:rFonts w:ascii="Arial" w:hAnsi="Arial" w:cs="Arial"/>
          <w:b/>
        </w:rPr>
        <w:t xml:space="preserve">Selbsthilfebereich in der </w:t>
      </w:r>
      <w:r w:rsidR="00C56884">
        <w:rPr>
          <w:rFonts w:ascii="Arial" w:hAnsi="Arial" w:cs="Arial"/>
          <w:b/>
        </w:rPr>
        <w:t>Pflege</w:t>
      </w:r>
      <w:r w:rsidR="005A10F5">
        <w:rPr>
          <w:rFonts w:ascii="Arial" w:hAnsi="Arial" w:cs="Arial"/>
          <w:b/>
        </w:rPr>
        <w:t>)</w:t>
      </w:r>
      <w:r w:rsidR="001D0B1F" w:rsidRPr="00CF3DC4">
        <w:rPr>
          <w:rFonts w:ascii="Arial" w:hAnsi="Arial" w:cs="Arial"/>
          <w:b/>
        </w:rPr>
        <w:t xml:space="preserve"> </w:t>
      </w:r>
      <w:r w:rsidR="00C56884">
        <w:rPr>
          <w:rFonts w:ascii="Arial" w:hAnsi="Arial" w:cs="Arial"/>
          <w:b/>
        </w:rPr>
        <w:br/>
      </w:r>
      <w:r w:rsidR="00B16C55" w:rsidRPr="00096AA1">
        <w:rPr>
          <w:rFonts w:ascii="Arial" w:hAnsi="Arial" w:cs="Arial"/>
          <w:b/>
        </w:rPr>
        <w:t>(</w:t>
      </w:r>
      <w:r w:rsidR="005A10F5" w:rsidRPr="00096AA1">
        <w:rPr>
          <w:rFonts w:ascii="Arial" w:hAnsi="Arial" w:cs="Arial"/>
          <w:b/>
        </w:rPr>
        <w:t xml:space="preserve">hier: </w:t>
      </w:r>
      <w:r w:rsidR="00B16C55" w:rsidRPr="00096AA1">
        <w:rPr>
          <w:rFonts w:ascii="Arial" w:hAnsi="Arial" w:cs="Arial"/>
          <w:b/>
        </w:rPr>
        <w:t>beispielhaft)</w:t>
      </w:r>
    </w:p>
    <w:p w14:paraId="16B66681" w14:textId="77777777" w:rsidR="006B55E4" w:rsidRDefault="00D82C87" w:rsidP="004346E3">
      <w:pPr>
        <w:spacing w:line="276" w:lineRule="auto"/>
        <w:ind w:left="425"/>
        <w:rPr>
          <w:rFonts w:ascii="Arial" w:hAnsi="Arial" w:cs="Arial"/>
        </w:rPr>
      </w:pPr>
      <w:r w:rsidRPr="00096AA1">
        <w:rPr>
          <w:rFonts w:ascii="Arial" w:hAnsi="Arial" w:cs="Arial"/>
        </w:rPr>
        <w:t xml:space="preserve">Die für das Jahr </w:t>
      </w:r>
      <w:r w:rsidRPr="00290A16">
        <w:rPr>
          <w:rFonts w:ascii="Arial" w:hAnsi="Arial" w:cs="Arial"/>
          <w:highlight w:val="yellow"/>
        </w:rPr>
        <w:t>[…]</w:t>
      </w:r>
      <w:r w:rsidRPr="00096AA1">
        <w:rPr>
          <w:rFonts w:ascii="Arial" w:hAnsi="Arial" w:cs="Arial"/>
        </w:rPr>
        <w:t xml:space="preserve"> geplanten</w:t>
      </w:r>
      <w:r w:rsidRPr="004346E3">
        <w:rPr>
          <w:rFonts w:ascii="Arial" w:hAnsi="Arial" w:cs="Arial"/>
        </w:rPr>
        <w:t xml:space="preserve"> Maßnahmen nach § 45d SGB XI sind im Einzelnen unter III. dargestellt. Nach den bisherigen Erfahrungen des Trägers entfällt von den Gesamtausgaben für alle Aufgabenbereiche auf die Selbsthilfe im Bereich Pflege jeweils folgender Anteil:</w:t>
      </w:r>
    </w:p>
    <w:p w14:paraId="6E8732BC" w14:textId="77777777" w:rsidR="00D82C87" w:rsidRPr="004346E3" w:rsidRDefault="00D82C87" w:rsidP="004346E3">
      <w:pPr>
        <w:spacing w:line="276" w:lineRule="auto"/>
        <w:ind w:left="425"/>
        <w:rPr>
          <w:rFonts w:ascii="Arial" w:hAnsi="Arial" w:cs="Arial"/>
        </w:rPr>
      </w:pPr>
    </w:p>
    <w:tbl>
      <w:tblPr>
        <w:tblStyle w:val="Tabellenraster"/>
        <w:tblW w:w="0" w:type="auto"/>
        <w:tblInd w:w="421" w:type="dxa"/>
        <w:tblLook w:val="04A0" w:firstRow="1" w:lastRow="0" w:firstColumn="1" w:lastColumn="0" w:noHBand="0" w:noVBand="1"/>
      </w:tblPr>
      <w:tblGrid>
        <w:gridCol w:w="6374"/>
        <w:gridCol w:w="2126"/>
      </w:tblGrid>
      <w:tr w:rsidR="006B55E4" w:rsidRPr="005A10F5" w14:paraId="67F74004" w14:textId="77777777" w:rsidTr="00644D34">
        <w:trPr>
          <w:trHeight w:val="375"/>
        </w:trPr>
        <w:tc>
          <w:tcPr>
            <w:tcW w:w="6374" w:type="dxa"/>
            <w:noWrap/>
            <w:hideMark/>
          </w:tcPr>
          <w:p w14:paraId="53B24843" w14:textId="77777777" w:rsidR="006B55E4" w:rsidRPr="005A10F5" w:rsidRDefault="006B55E4" w:rsidP="006B55E4">
            <w:pPr>
              <w:spacing w:line="276" w:lineRule="auto"/>
              <w:rPr>
                <w:rFonts w:ascii="Arial" w:hAnsi="Arial" w:cs="Arial"/>
                <w:b/>
                <w:bCs/>
              </w:rPr>
            </w:pPr>
            <w:r w:rsidRPr="005A10F5">
              <w:rPr>
                <w:rFonts w:ascii="Arial" w:hAnsi="Arial" w:cs="Arial"/>
                <w:b/>
                <w:bCs/>
              </w:rPr>
              <w:t>Kosten</w:t>
            </w:r>
            <w:r w:rsidR="004A76A0" w:rsidRPr="005A10F5">
              <w:rPr>
                <w:rFonts w:ascii="Arial" w:hAnsi="Arial" w:cs="Arial"/>
                <w:b/>
                <w:bCs/>
              </w:rPr>
              <w:t>plan</w:t>
            </w:r>
            <w:r w:rsidRPr="005A10F5">
              <w:rPr>
                <w:rFonts w:ascii="Arial" w:hAnsi="Arial" w:cs="Arial"/>
                <w:b/>
                <w:bCs/>
              </w:rPr>
              <w:t>:</w:t>
            </w:r>
          </w:p>
        </w:tc>
        <w:tc>
          <w:tcPr>
            <w:tcW w:w="2126" w:type="dxa"/>
            <w:noWrap/>
            <w:hideMark/>
          </w:tcPr>
          <w:p w14:paraId="798B16D1" w14:textId="77777777" w:rsidR="006B55E4" w:rsidRPr="005A10F5" w:rsidRDefault="006B55E4" w:rsidP="006B55E4">
            <w:pPr>
              <w:spacing w:line="276" w:lineRule="auto"/>
              <w:rPr>
                <w:rFonts w:ascii="Arial" w:hAnsi="Arial" w:cs="Arial"/>
                <w:b/>
                <w:bCs/>
              </w:rPr>
            </w:pPr>
          </w:p>
        </w:tc>
      </w:tr>
      <w:tr w:rsidR="006B55E4" w:rsidRPr="005A10F5" w14:paraId="66B738A6" w14:textId="77777777" w:rsidTr="00644D34">
        <w:trPr>
          <w:trHeight w:val="300"/>
        </w:trPr>
        <w:tc>
          <w:tcPr>
            <w:tcW w:w="6374" w:type="dxa"/>
            <w:noWrap/>
            <w:hideMark/>
          </w:tcPr>
          <w:p w14:paraId="135FCF78" w14:textId="77777777" w:rsidR="006B55E4" w:rsidRPr="005A10F5" w:rsidRDefault="006B55E4" w:rsidP="006B55E4">
            <w:pPr>
              <w:spacing w:line="276" w:lineRule="auto"/>
              <w:rPr>
                <w:rFonts w:ascii="Arial" w:hAnsi="Arial" w:cs="Arial"/>
              </w:rPr>
            </w:pPr>
          </w:p>
        </w:tc>
        <w:tc>
          <w:tcPr>
            <w:tcW w:w="2126" w:type="dxa"/>
            <w:noWrap/>
            <w:hideMark/>
          </w:tcPr>
          <w:p w14:paraId="5DA6E54A" w14:textId="77777777" w:rsidR="006B55E4" w:rsidRPr="005A10F5" w:rsidRDefault="006B55E4" w:rsidP="006B55E4">
            <w:pPr>
              <w:spacing w:line="276" w:lineRule="auto"/>
              <w:rPr>
                <w:rFonts w:ascii="Arial" w:hAnsi="Arial" w:cs="Arial"/>
              </w:rPr>
            </w:pPr>
          </w:p>
        </w:tc>
      </w:tr>
      <w:tr w:rsidR="006B55E4" w:rsidRPr="005A10F5" w14:paraId="52CC4A42" w14:textId="77777777" w:rsidTr="00644D34">
        <w:trPr>
          <w:trHeight w:val="300"/>
        </w:trPr>
        <w:tc>
          <w:tcPr>
            <w:tcW w:w="6374" w:type="dxa"/>
            <w:noWrap/>
            <w:hideMark/>
          </w:tcPr>
          <w:p w14:paraId="1E05204F" w14:textId="77777777" w:rsidR="006B55E4" w:rsidRPr="005A10F5" w:rsidRDefault="006B55E4" w:rsidP="006B55E4">
            <w:pPr>
              <w:spacing w:line="276" w:lineRule="auto"/>
              <w:rPr>
                <w:rFonts w:ascii="Arial" w:hAnsi="Arial" w:cs="Arial"/>
                <w:b/>
                <w:bCs/>
              </w:rPr>
            </w:pPr>
            <w:r w:rsidRPr="005A10F5">
              <w:rPr>
                <w:rFonts w:ascii="Arial" w:hAnsi="Arial" w:cs="Arial"/>
                <w:b/>
                <w:bCs/>
              </w:rPr>
              <w:t>Personalausgaben:</w:t>
            </w:r>
          </w:p>
        </w:tc>
        <w:tc>
          <w:tcPr>
            <w:tcW w:w="2126" w:type="dxa"/>
            <w:noWrap/>
            <w:hideMark/>
          </w:tcPr>
          <w:p w14:paraId="45B52EAC" w14:textId="77777777" w:rsidR="006B55E4" w:rsidRPr="005A10F5" w:rsidRDefault="006B55E4" w:rsidP="006B55E4">
            <w:pPr>
              <w:spacing w:line="276" w:lineRule="auto"/>
              <w:rPr>
                <w:rFonts w:ascii="Arial" w:hAnsi="Arial" w:cs="Arial"/>
                <w:bCs/>
              </w:rPr>
            </w:pPr>
            <w:r w:rsidRPr="005A10F5">
              <w:rPr>
                <w:rFonts w:ascii="Arial" w:hAnsi="Arial" w:cs="Arial"/>
                <w:bCs/>
              </w:rPr>
              <w:t> </w:t>
            </w:r>
          </w:p>
        </w:tc>
      </w:tr>
      <w:tr w:rsidR="006B55E4" w:rsidRPr="00290A16" w14:paraId="0F065295" w14:textId="77777777" w:rsidTr="00644D34">
        <w:trPr>
          <w:trHeight w:val="300"/>
        </w:trPr>
        <w:tc>
          <w:tcPr>
            <w:tcW w:w="6374" w:type="dxa"/>
            <w:noWrap/>
            <w:hideMark/>
          </w:tcPr>
          <w:p w14:paraId="0249B4A6"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 xml:space="preserve">Projektleitung vgl. TV-L Stufe E </w:t>
            </w:r>
            <w:r w:rsidRPr="00290A16">
              <w:rPr>
                <w:rFonts w:ascii="Arial" w:hAnsi="Arial" w:cs="Arial"/>
                <w:bCs/>
                <w:highlight w:val="yellow"/>
              </w:rPr>
              <w:t xml:space="preserve">XX    </w:t>
            </w:r>
            <w:r w:rsidRPr="00290A16">
              <w:rPr>
                <w:rFonts w:ascii="Arial" w:hAnsi="Arial" w:cs="Arial"/>
                <w:highlight w:val="yellow"/>
              </w:rPr>
              <w:t>mit</w:t>
            </w:r>
            <w:r w:rsidRPr="00290A16">
              <w:rPr>
                <w:rFonts w:ascii="Arial" w:hAnsi="Arial" w:cs="Arial"/>
                <w:bCs/>
                <w:highlight w:val="yellow"/>
              </w:rPr>
              <w:t xml:space="preserve"> XX</w:t>
            </w:r>
            <w:r w:rsidRPr="00290A16">
              <w:rPr>
                <w:rFonts w:ascii="Arial" w:hAnsi="Arial" w:cs="Arial"/>
                <w:highlight w:val="yellow"/>
              </w:rPr>
              <w:t xml:space="preserve"> Std./Woche</w:t>
            </w:r>
          </w:p>
        </w:tc>
        <w:tc>
          <w:tcPr>
            <w:tcW w:w="2126" w:type="dxa"/>
            <w:noWrap/>
            <w:hideMark/>
          </w:tcPr>
          <w:p w14:paraId="60A402A5"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290A16" w14:paraId="1B6E09EC" w14:textId="77777777" w:rsidTr="00644D34">
        <w:trPr>
          <w:trHeight w:val="300"/>
        </w:trPr>
        <w:tc>
          <w:tcPr>
            <w:tcW w:w="6374" w:type="dxa"/>
            <w:noWrap/>
            <w:hideMark/>
          </w:tcPr>
          <w:p w14:paraId="009AD20F"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 xml:space="preserve">Projektmitarbeiter/-in vgl. TV-L E </w:t>
            </w:r>
            <w:r w:rsidRPr="00290A16">
              <w:rPr>
                <w:rFonts w:ascii="Arial" w:hAnsi="Arial" w:cs="Arial"/>
                <w:bCs/>
                <w:highlight w:val="yellow"/>
              </w:rPr>
              <w:t>XX</w:t>
            </w:r>
            <w:r w:rsidRPr="00290A16">
              <w:rPr>
                <w:rFonts w:ascii="Arial" w:hAnsi="Arial" w:cs="Arial"/>
                <w:highlight w:val="yellow"/>
              </w:rPr>
              <w:t xml:space="preserve">    mit </w:t>
            </w:r>
            <w:r w:rsidRPr="00290A16">
              <w:rPr>
                <w:rFonts w:ascii="Arial" w:hAnsi="Arial" w:cs="Arial"/>
                <w:bCs/>
                <w:highlight w:val="yellow"/>
              </w:rPr>
              <w:t>XX</w:t>
            </w:r>
            <w:r w:rsidRPr="00290A16">
              <w:rPr>
                <w:rFonts w:ascii="Arial" w:hAnsi="Arial" w:cs="Arial"/>
                <w:highlight w:val="yellow"/>
              </w:rPr>
              <w:t xml:space="preserve"> Std./Woche</w:t>
            </w:r>
          </w:p>
        </w:tc>
        <w:tc>
          <w:tcPr>
            <w:tcW w:w="2126" w:type="dxa"/>
            <w:noWrap/>
            <w:hideMark/>
          </w:tcPr>
          <w:p w14:paraId="4E793834"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290A16" w14:paraId="0B72B037" w14:textId="77777777" w:rsidTr="00644D34">
        <w:trPr>
          <w:trHeight w:val="300"/>
        </w:trPr>
        <w:tc>
          <w:tcPr>
            <w:tcW w:w="6374" w:type="dxa"/>
            <w:noWrap/>
            <w:hideMark/>
          </w:tcPr>
          <w:p w14:paraId="677F584E"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 xml:space="preserve">Verwaltungskraft vgl. TV-L E </w:t>
            </w:r>
            <w:r w:rsidRPr="00290A16">
              <w:rPr>
                <w:rFonts w:ascii="Arial" w:hAnsi="Arial" w:cs="Arial"/>
                <w:bCs/>
                <w:highlight w:val="yellow"/>
              </w:rPr>
              <w:t xml:space="preserve">XX </w:t>
            </w:r>
            <w:r w:rsidRPr="00290A16">
              <w:rPr>
                <w:rFonts w:ascii="Arial" w:hAnsi="Arial" w:cs="Arial"/>
                <w:highlight w:val="yellow"/>
              </w:rPr>
              <w:t xml:space="preserve">   mit </w:t>
            </w:r>
            <w:r w:rsidRPr="00290A16">
              <w:rPr>
                <w:rFonts w:ascii="Arial" w:hAnsi="Arial" w:cs="Arial"/>
                <w:bCs/>
                <w:highlight w:val="yellow"/>
              </w:rPr>
              <w:t>XX</w:t>
            </w:r>
            <w:r w:rsidRPr="00290A16">
              <w:rPr>
                <w:rFonts w:ascii="Arial" w:hAnsi="Arial" w:cs="Arial"/>
                <w:highlight w:val="yellow"/>
              </w:rPr>
              <w:t xml:space="preserve"> Std./Woche</w:t>
            </w:r>
          </w:p>
        </w:tc>
        <w:tc>
          <w:tcPr>
            <w:tcW w:w="2126" w:type="dxa"/>
            <w:noWrap/>
            <w:hideMark/>
          </w:tcPr>
          <w:p w14:paraId="1B6BA3AC"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290A16" w14:paraId="6B71BE60" w14:textId="77777777" w:rsidTr="00644D34">
        <w:trPr>
          <w:trHeight w:val="300"/>
        </w:trPr>
        <w:tc>
          <w:tcPr>
            <w:tcW w:w="6374" w:type="dxa"/>
            <w:noWrap/>
            <w:hideMark/>
          </w:tcPr>
          <w:p w14:paraId="49DEE055" w14:textId="77777777" w:rsidR="006B55E4" w:rsidRPr="00290A16" w:rsidRDefault="006B55E4" w:rsidP="006B55E4">
            <w:pPr>
              <w:spacing w:line="276" w:lineRule="auto"/>
              <w:rPr>
                <w:rFonts w:ascii="Arial" w:hAnsi="Arial" w:cs="Arial"/>
                <w:bCs/>
                <w:highlight w:val="yellow"/>
              </w:rPr>
            </w:pPr>
            <w:r w:rsidRPr="00290A16">
              <w:rPr>
                <w:rFonts w:ascii="Arial" w:hAnsi="Arial" w:cs="Arial"/>
                <w:bCs/>
                <w:highlight w:val="yellow"/>
              </w:rPr>
              <w:t>Summe:</w:t>
            </w:r>
          </w:p>
        </w:tc>
        <w:tc>
          <w:tcPr>
            <w:tcW w:w="2126" w:type="dxa"/>
            <w:noWrap/>
            <w:hideMark/>
          </w:tcPr>
          <w:p w14:paraId="0650F91F" w14:textId="77777777" w:rsidR="006B55E4" w:rsidRPr="00290A16" w:rsidRDefault="005A10F5" w:rsidP="006B55E4">
            <w:pPr>
              <w:spacing w:line="276" w:lineRule="auto"/>
              <w:rPr>
                <w:rFonts w:ascii="Arial" w:hAnsi="Arial" w:cs="Arial"/>
                <w:highlight w:val="yellow"/>
              </w:rPr>
            </w:pPr>
            <w:r w:rsidRPr="00290A16">
              <w:rPr>
                <w:rFonts w:ascii="Arial" w:hAnsi="Arial" w:cs="Arial"/>
                <w:highlight w:val="yellow"/>
              </w:rPr>
              <w:t>XX</w:t>
            </w:r>
            <w:r w:rsidR="006B55E4" w:rsidRPr="00290A16">
              <w:rPr>
                <w:rFonts w:ascii="Arial" w:hAnsi="Arial" w:cs="Arial"/>
                <w:highlight w:val="yellow"/>
              </w:rPr>
              <w:t xml:space="preserve"> €</w:t>
            </w:r>
          </w:p>
        </w:tc>
      </w:tr>
      <w:tr w:rsidR="006B55E4" w:rsidRPr="00290A16" w14:paraId="22CF8E99" w14:textId="77777777" w:rsidTr="00644D34">
        <w:trPr>
          <w:trHeight w:val="300"/>
        </w:trPr>
        <w:tc>
          <w:tcPr>
            <w:tcW w:w="6374" w:type="dxa"/>
            <w:noWrap/>
            <w:hideMark/>
          </w:tcPr>
          <w:p w14:paraId="05A157D9" w14:textId="77777777" w:rsidR="006B55E4" w:rsidRPr="00290A16" w:rsidRDefault="006B55E4" w:rsidP="006B55E4">
            <w:pPr>
              <w:spacing w:line="276" w:lineRule="auto"/>
              <w:rPr>
                <w:rFonts w:ascii="Arial" w:hAnsi="Arial" w:cs="Arial"/>
                <w:highlight w:val="yellow"/>
              </w:rPr>
            </w:pPr>
          </w:p>
        </w:tc>
        <w:tc>
          <w:tcPr>
            <w:tcW w:w="2126" w:type="dxa"/>
            <w:noWrap/>
            <w:hideMark/>
          </w:tcPr>
          <w:p w14:paraId="19B3D3C3" w14:textId="77777777" w:rsidR="006B55E4" w:rsidRPr="00290A16" w:rsidRDefault="006B55E4" w:rsidP="006B55E4">
            <w:pPr>
              <w:spacing w:line="276" w:lineRule="auto"/>
              <w:rPr>
                <w:rFonts w:ascii="Arial" w:hAnsi="Arial" w:cs="Arial"/>
                <w:highlight w:val="yellow"/>
              </w:rPr>
            </w:pPr>
          </w:p>
        </w:tc>
      </w:tr>
      <w:tr w:rsidR="006B55E4" w:rsidRPr="00290A16" w14:paraId="174DA769" w14:textId="77777777" w:rsidTr="00644D34">
        <w:trPr>
          <w:trHeight w:val="300"/>
        </w:trPr>
        <w:tc>
          <w:tcPr>
            <w:tcW w:w="6374" w:type="dxa"/>
            <w:noWrap/>
            <w:hideMark/>
          </w:tcPr>
          <w:p w14:paraId="0F9E4440" w14:textId="77777777" w:rsidR="006B55E4" w:rsidRPr="00290A16" w:rsidRDefault="006B55E4" w:rsidP="006B55E4">
            <w:pPr>
              <w:spacing w:line="276" w:lineRule="auto"/>
              <w:rPr>
                <w:rFonts w:ascii="Arial" w:hAnsi="Arial" w:cs="Arial"/>
                <w:b/>
                <w:bCs/>
                <w:highlight w:val="yellow"/>
              </w:rPr>
            </w:pPr>
            <w:r w:rsidRPr="00290A16">
              <w:rPr>
                <w:rFonts w:ascii="Arial" w:hAnsi="Arial" w:cs="Arial"/>
                <w:b/>
                <w:bCs/>
                <w:highlight w:val="yellow"/>
              </w:rPr>
              <w:t>Sachausgaben:</w:t>
            </w:r>
          </w:p>
        </w:tc>
        <w:tc>
          <w:tcPr>
            <w:tcW w:w="2126" w:type="dxa"/>
            <w:noWrap/>
            <w:hideMark/>
          </w:tcPr>
          <w:p w14:paraId="45ACF55C" w14:textId="77777777" w:rsidR="006B55E4" w:rsidRPr="00290A16" w:rsidRDefault="00A342EB" w:rsidP="006B55E4">
            <w:pPr>
              <w:spacing w:line="276" w:lineRule="auto"/>
              <w:rPr>
                <w:rFonts w:ascii="Arial" w:hAnsi="Arial" w:cs="Arial"/>
                <w:highlight w:val="yellow"/>
              </w:rPr>
            </w:pPr>
            <w:r w:rsidRPr="00290A16">
              <w:rPr>
                <w:rFonts w:ascii="Arial" w:hAnsi="Arial" w:cs="Arial"/>
                <w:highlight w:val="yellow"/>
              </w:rPr>
              <w:t>XX €</w:t>
            </w:r>
          </w:p>
        </w:tc>
      </w:tr>
      <w:tr w:rsidR="00B53F30" w:rsidRPr="00290A16" w14:paraId="04C3F16E" w14:textId="77777777" w:rsidTr="00644D34">
        <w:trPr>
          <w:trHeight w:val="300"/>
        </w:trPr>
        <w:tc>
          <w:tcPr>
            <w:tcW w:w="6374" w:type="dxa"/>
            <w:noWrap/>
          </w:tcPr>
          <w:p w14:paraId="191C2A95" w14:textId="77777777" w:rsidR="00B53F30" w:rsidRPr="00290A16" w:rsidRDefault="00B53F30" w:rsidP="006B55E4">
            <w:pPr>
              <w:spacing w:line="276" w:lineRule="auto"/>
              <w:rPr>
                <w:rFonts w:ascii="Arial" w:hAnsi="Arial" w:cs="Arial"/>
                <w:bCs/>
                <w:highlight w:val="yellow"/>
              </w:rPr>
            </w:pPr>
            <w:r w:rsidRPr="00290A16">
              <w:rPr>
                <w:rFonts w:ascii="Arial" w:hAnsi="Arial" w:cs="Arial"/>
                <w:bCs/>
                <w:highlight w:val="yellow"/>
              </w:rPr>
              <w:t>Büro</w:t>
            </w:r>
            <w:r w:rsidR="00D82C87" w:rsidRPr="00290A16">
              <w:rPr>
                <w:rFonts w:ascii="Arial" w:hAnsi="Arial" w:cs="Arial"/>
                <w:bCs/>
                <w:highlight w:val="yellow"/>
              </w:rPr>
              <w:t>r</w:t>
            </w:r>
            <w:r w:rsidRPr="00290A16">
              <w:rPr>
                <w:rFonts w:ascii="Arial" w:hAnsi="Arial" w:cs="Arial"/>
                <w:bCs/>
                <w:highlight w:val="yellow"/>
              </w:rPr>
              <w:t>äume/Raummiete</w:t>
            </w:r>
          </w:p>
        </w:tc>
        <w:tc>
          <w:tcPr>
            <w:tcW w:w="2126" w:type="dxa"/>
            <w:noWrap/>
          </w:tcPr>
          <w:p w14:paraId="689A5BE3" w14:textId="77777777" w:rsidR="00B53F30" w:rsidRPr="00290A16" w:rsidRDefault="00A342EB" w:rsidP="006B55E4">
            <w:pPr>
              <w:spacing w:line="276" w:lineRule="auto"/>
              <w:rPr>
                <w:rFonts w:ascii="Arial" w:hAnsi="Arial" w:cs="Arial"/>
                <w:highlight w:val="yellow"/>
              </w:rPr>
            </w:pPr>
            <w:r w:rsidRPr="00290A16">
              <w:rPr>
                <w:rFonts w:ascii="Arial" w:hAnsi="Arial" w:cs="Arial"/>
                <w:highlight w:val="yellow"/>
              </w:rPr>
              <w:t>XX €</w:t>
            </w:r>
          </w:p>
        </w:tc>
      </w:tr>
      <w:tr w:rsidR="00B53F30" w:rsidRPr="00290A16" w14:paraId="74150946" w14:textId="77777777" w:rsidTr="00644D34">
        <w:trPr>
          <w:trHeight w:val="300"/>
        </w:trPr>
        <w:tc>
          <w:tcPr>
            <w:tcW w:w="6374" w:type="dxa"/>
            <w:noWrap/>
          </w:tcPr>
          <w:p w14:paraId="6C11B3E4" w14:textId="77777777" w:rsidR="00B53F30" w:rsidRPr="00290A16" w:rsidRDefault="00B53F30" w:rsidP="006B55E4">
            <w:pPr>
              <w:spacing w:line="276" w:lineRule="auto"/>
              <w:rPr>
                <w:rFonts w:ascii="Arial" w:hAnsi="Arial" w:cs="Arial"/>
                <w:bCs/>
                <w:highlight w:val="yellow"/>
              </w:rPr>
            </w:pPr>
            <w:r w:rsidRPr="00290A16">
              <w:rPr>
                <w:rFonts w:ascii="Arial" w:hAnsi="Arial" w:cs="Arial"/>
                <w:bCs/>
                <w:highlight w:val="yellow"/>
              </w:rPr>
              <w:t>Büroausstattung</w:t>
            </w:r>
          </w:p>
        </w:tc>
        <w:tc>
          <w:tcPr>
            <w:tcW w:w="2126" w:type="dxa"/>
            <w:noWrap/>
          </w:tcPr>
          <w:p w14:paraId="7E2F3519" w14:textId="77777777" w:rsidR="00B53F30" w:rsidRPr="00290A16" w:rsidRDefault="00A342EB" w:rsidP="006B55E4">
            <w:pPr>
              <w:spacing w:line="276" w:lineRule="auto"/>
              <w:rPr>
                <w:rFonts w:ascii="Arial" w:hAnsi="Arial" w:cs="Arial"/>
                <w:highlight w:val="yellow"/>
              </w:rPr>
            </w:pPr>
            <w:r w:rsidRPr="00290A16">
              <w:rPr>
                <w:rFonts w:ascii="Arial" w:hAnsi="Arial" w:cs="Arial"/>
                <w:highlight w:val="yellow"/>
              </w:rPr>
              <w:t>XX €</w:t>
            </w:r>
          </w:p>
        </w:tc>
      </w:tr>
      <w:tr w:rsidR="00B53F30" w:rsidRPr="00290A16" w14:paraId="2509271F" w14:textId="77777777" w:rsidTr="00644D34">
        <w:trPr>
          <w:trHeight w:val="300"/>
        </w:trPr>
        <w:tc>
          <w:tcPr>
            <w:tcW w:w="6374" w:type="dxa"/>
            <w:noWrap/>
          </w:tcPr>
          <w:p w14:paraId="6611B2BF" w14:textId="77777777" w:rsidR="00B53F30" w:rsidRPr="00290A16" w:rsidRDefault="00B53F30" w:rsidP="006B55E4">
            <w:pPr>
              <w:spacing w:line="276" w:lineRule="auto"/>
              <w:rPr>
                <w:rFonts w:ascii="Arial" w:hAnsi="Arial" w:cs="Arial"/>
                <w:bCs/>
                <w:highlight w:val="yellow"/>
              </w:rPr>
            </w:pPr>
            <w:r w:rsidRPr="00290A16">
              <w:rPr>
                <w:rFonts w:ascii="Arial" w:hAnsi="Arial" w:cs="Arial"/>
                <w:bCs/>
                <w:highlight w:val="yellow"/>
              </w:rPr>
              <w:t xml:space="preserve">EDV-Ausstattung und laufende Kosten </w:t>
            </w:r>
          </w:p>
        </w:tc>
        <w:tc>
          <w:tcPr>
            <w:tcW w:w="2126" w:type="dxa"/>
            <w:noWrap/>
          </w:tcPr>
          <w:p w14:paraId="50032E04" w14:textId="77777777" w:rsidR="00B53F30" w:rsidRPr="00290A16" w:rsidRDefault="00A342EB" w:rsidP="006B55E4">
            <w:pPr>
              <w:spacing w:line="276" w:lineRule="auto"/>
              <w:rPr>
                <w:rFonts w:ascii="Arial" w:hAnsi="Arial" w:cs="Arial"/>
                <w:highlight w:val="yellow"/>
              </w:rPr>
            </w:pPr>
            <w:r w:rsidRPr="00290A16">
              <w:rPr>
                <w:rFonts w:ascii="Arial" w:hAnsi="Arial" w:cs="Arial"/>
                <w:highlight w:val="yellow"/>
              </w:rPr>
              <w:t>XX €</w:t>
            </w:r>
          </w:p>
        </w:tc>
      </w:tr>
      <w:tr w:rsidR="00B53F30" w:rsidRPr="00290A16" w14:paraId="64C98C2F" w14:textId="77777777" w:rsidTr="00644D34">
        <w:trPr>
          <w:trHeight w:val="300"/>
        </w:trPr>
        <w:tc>
          <w:tcPr>
            <w:tcW w:w="6374" w:type="dxa"/>
            <w:noWrap/>
          </w:tcPr>
          <w:p w14:paraId="6B2E97AB" w14:textId="77777777" w:rsidR="00B53F30" w:rsidRPr="00290A16" w:rsidRDefault="00B53F30" w:rsidP="006B55E4">
            <w:pPr>
              <w:spacing w:line="276" w:lineRule="auto"/>
              <w:rPr>
                <w:rFonts w:ascii="Arial" w:hAnsi="Arial" w:cs="Arial"/>
                <w:bCs/>
                <w:highlight w:val="yellow"/>
              </w:rPr>
            </w:pPr>
            <w:r w:rsidRPr="00290A16">
              <w:rPr>
                <w:rFonts w:ascii="Arial" w:hAnsi="Arial" w:cs="Arial"/>
                <w:bCs/>
                <w:highlight w:val="yellow"/>
              </w:rPr>
              <w:t>Kommunikationsdienste</w:t>
            </w:r>
          </w:p>
        </w:tc>
        <w:tc>
          <w:tcPr>
            <w:tcW w:w="2126" w:type="dxa"/>
            <w:noWrap/>
          </w:tcPr>
          <w:p w14:paraId="757D58EE" w14:textId="77777777" w:rsidR="00B53F30" w:rsidRPr="00290A16" w:rsidRDefault="00A342EB" w:rsidP="006B55E4">
            <w:pPr>
              <w:spacing w:line="276" w:lineRule="auto"/>
              <w:rPr>
                <w:rFonts w:ascii="Arial" w:hAnsi="Arial" w:cs="Arial"/>
                <w:highlight w:val="yellow"/>
              </w:rPr>
            </w:pPr>
            <w:r w:rsidRPr="00290A16">
              <w:rPr>
                <w:rFonts w:ascii="Arial" w:hAnsi="Arial" w:cs="Arial"/>
                <w:highlight w:val="yellow"/>
              </w:rPr>
              <w:t>XX €</w:t>
            </w:r>
          </w:p>
        </w:tc>
      </w:tr>
      <w:tr w:rsidR="006B55E4" w:rsidRPr="00290A16" w14:paraId="7028A5FB" w14:textId="77777777" w:rsidTr="00644D34">
        <w:trPr>
          <w:trHeight w:val="300"/>
        </w:trPr>
        <w:tc>
          <w:tcPr>
            <w:tcW w:w="6374" w:type="dxa"/>
            <w:noWrap/>
            <w:hideMark/>
          </w:tcPr>
          <w:p w14:paraId="2313CC4E"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Öffentlichkeitsarbeit</w:t>
            </w:r>
            <w:r w:rsidR="00B53F30" w:rsidRPr="00290A16">
              <w:rPr>
                <w:rFonts w:ascii="Arial" w:hAnsi="Arial" w:cs="Arial"/>
                <w:highlight w:val="yellow"/>
              </w:rPr>
              <w:t xml:space="preserve"> und Pflege des Internetauftritts</w:t>
            </w:r>
          </w:p>
        </w:tc>
        <w:tc>
          <w:tcPr>
            <w:tcW w:w="2126" w:type="dxa"/>
            <w:noWrap/>
            <w:hideMark/>
          </w:tcPr>
          <w:p w14:paraId="49918F06"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B53F30" w:rsidRPr="00290A16" w14:paraId="5E151F6A" w14:textId="77777777" w:rsidTr="00644D34">
        <w:trPr>
          <w:trHeight w:val="300"/>
        </w:trPr>
        <w:tc>
          <w:tcPr>
            <w:tcW w:w="6374" w:type="dxa"/>
            <w:noWrap/>
          </w:tcPr>
          <w:p w14:paraId="62746EFD" w14:textId="77777777" w:rsidR="00B53F30" w:rsidRPr="00290A16" w:rsidRDefault="00B53F30" w:rsidP="004346E3">
            <w:pPr>
              <w:pStyle w:val="Default"/>
              <w:rPr>
                <w:rFonts w:ascii="Arial" w:hAnsi="Arial" w:cs="Arial"/>
                <w:szCs w:val="22"/>
                <w:highlight w:val="yellow"/>
              </w:rPr>
            </w:pPr>
            <w:r w:rsidRPr="00290A16">
              <w:rPr>
                <w:rFonts w:ascii="Arial" w:hAnsi="Arial" w:cs="Arial"/>
                <w:sz w:val="22"/>
                <w:szCs w:val="22"/>
                <w:highlight w:val="yellow"/>
              </w:rPr>
              <w:t xml:space="preserve">Veranstaltungen, Fortbildungen, Arbeitstreffen für Selbsthilfeaktive </w:t>
            </w:r>
          </w:p>
        </w:tc>
        <w:tc>
          <w:tcPr>
            <w:tcW w:w="2126" w:type="dxa"/>
            <w:noWrap/>
          </w:tcPr>
          <w:p w14:paraId="27D2D3D3" w14:textId="77777777" w:rsidR="00B53F30" w:rsidRPr="00290A16" w:rsidRDefault="00A342EB" w:rsidP="006B55E4">
            <w:pPr>
              <w:spacing w:line="276" w:lineRule="auto"/>
              <w:rPr>
                <w:rFonts w:ascii="Arial" w:hAnsi="Arial" w:cs="Arial"/>
                <w:bCs/>
                <w:highlight w:val="yellow"/>
              </w:rPr>
            </w:pPr>
            <w:r w:rsidRPr="00290A16">
              <w:rPr>
                <w:rFonts w:ascii="Arial" w:hAnsi="Arial" w:cs="Arial"/>
                <w:bCs/>
                <w:highlight w:val="yellow"/>
              </w:rPr>
              <w:t>XX €</w:t>
            </w:r>
          </w:p>
        </w:tc>
      </w:tr>
      <w:tr w:rsidR="006B55E4" w:rsidRPr="00290A16" w14:paraId="06BEF8DD" w14:textId="77777777" w:rsidTr="00644D34">
        <w:trPr>
          <w:trHeight w:val="300"/>
        </w:trPr>
        <w:tc>
          <w:tcPr>
            <w:tcW w:w="6374" w:type="dxa"/>
            <w:noWrap/>
            <w:hideMark/>
          </w:tcPr>
          <w:p w14:paraId="6B631693"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Reisekosten</w:t>
            </w:r>
          </w:p>
        </w:tc>
        <w:tc>
          <w:tcPr>
            <w:tcW w:w="2126" w:type="dxa"/>
            <w:noWrap/>
            <w:hideMark/>
          </w:tcPr>
          <w:p w14:paraId="5365E2E9"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290A16" w14:paraId="4EDABB65" w14:textId="77777777" w:rsidTr="00644D34">
        <w:trPr>
          <w:trHeight w:val="300"/>
        </w:trPr>
        <w:tc>
          <w:tcPr>
            <w:tcW w:w="6374" w:type="dxa"/>
            <w:noWrap/>
            <w:hideMark/>
          </w:tcPr>
          <w:p w14:paraId="675DDF32"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Büromaterial</w:t>
            </w:r>
            <w:r w:rsidR="00B53F30" w:rsidRPr="00290A16">
              <w:rPr>
                <w:rFonts w:ascii="Arial" w:hAnsi="Arial" w:cs="Arial"/>
                <w:highlight w:val="yellow"/>
              </w:rPr>
              <w:t>, Betriebsbedarf, Kopier</w:t>
            </w:r>
            <w:r w:rsidR="00D82C87" w:rsidRPr="00290A16">
              <w:rPr>
                <w:rFonts w:ascii="Arial" w:hAnsi="Arial" w:cs="Arial"/>
                <w:highlight w:val="yellow"/>
              </w:rPr>
              <w:t>k</w:t>
            </w:r>
            <w:r w:rsidR="00B53F30" w:rsidRPr="00290A16">
              <w:rPr>
                <w:rFonts w:ascii="Arial" w:hAnsi="Arial" w:cs="Arial"/>
                <w:highlight w:val="yellow"/>
              </w:rPr>
              <w:t xml:space="preserve">osten, Porto </w:t>
            </w:r>
          </w:p>
        </w:tc>
        <w:tc>
          <w:tcPr>
            <w:tcW w:w="2126" w:type="dxa"/>
            <w:noWrap/>
            <w:hideMark/>
          </w:tcPr>
          <w:p w14:paraId="174861C0"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B53F30" w:rsidRPr="00290A16" w14:paraId="0C2FB8BA" w14:textId="77777777" w:rsidTr="00644D34">
        <w:trPr>
          <w:trHeight w:val="300"/>
        </w:trPr>
        <w:tc>
          <w:tcPr>
            <w:tcW w:w="6374" w:type="dxa"/>
            <w:noWrap/>
          </w:tcPr>
          <w:p w14:paraId="3853F7D2" w14:textId="77777777" w:rsidR="00B53F30" w:rsidRPr="00290A16" w:rsidRDefault="00B53F30" w:rsidP="006B55E4">
            <w:pPr>
              <w:spacing w:line="276" w:lineRule="auto"/>
              <w:rPr>
                <w:rFonts w:ascii="Arial" w:hAnsi="Arial" w:cs="Arial"/>
                <w:highlight w:val="yellow"/>
              </w:rPr>
            </w:pPr>
            <w:r w:rsidRPr="00290A16">
              <w:rPr>
                <w:rFonts w:ascii="Arial" w:hAnsi="Arial" w:cs="Arial"/>
                <w:highlight w:val="yellow"/>
              </w:rPr>
              <w:t xml:space="preserve">Fachliteratur </w:t>
            </w:r>
          </w:p>
        </w:tc>
        <w:tc>
          <w:tcPr>
            <w:tcW w:w="2126" w:type="dxa"/>
            <w:noWrap/>
          </w:tcPr>
          <w:p w14:paraId="0856FCDF" w14:textId="77777777" w:rsidR="00B53F30" w:rsidRPr="00290A16" w:rsidRDefault="00A342EB" w:rsidP="006B55E4">
            <w:pPr>
              <w:spacing w:line="276" w:lineRule="auto"/>
              <w:rPr>
                <w:rFonts w:ascii="Arial" w:hAnsi="Arial" w:cs="Arial"/>
                <w:bCs/>
                <w:highlight w:val="yellow"/>
              </w:rPr>
            </w:pPr>
            <w:r w:rsidRPr="00290A16">
              <w:rPr>
                <w:rFonts w:ascii="Arial" w:hAnsi="Arial" w:cs="Arial"/>
                <w:bCs/>
                <w:highlight w:val="yellow"/>
              </w:rPr>
              <w:t>XX €</w:t>
            </w:r>
          </w:p>
        </w:tc>
      </w:tr>
      <w:tr w:rsidR="00B53F30" w:rsidRPr="00290A16" w14:paraId="23F7BE92" w14:textId="77777777" w:rsidTr="00644D34">
        <w:trPr>
          <w:trHeight w:val="300"/>
        </w:trPr>
        <w:tc>
          <w:tcPr>
            <w:tcW w:w="6374" w:type="dxa"/>
            <w:noWrap/>
          </w:tcPr>
          <w:p w14:paraId="1DCE7683" w14:textId="77777777" w:rsidR="00B53F30" w:rsidRPr="00290A16" w:rsidRDefault="00B53F30" w:rsidP="006B55E4">
            <w:pPr>
              <w:spacing w:line="276" w:lineRule="auto"/>
              <w:rPr>
                <w:rFonts w:ascii="Arial" w:hAnsi="Arial" w:cs="Arial"/>
                <w:highlight w:val="yellow"/>
              </w:rPr>
            </w:pPr>
            <w:r w:rsidRPr="00290A16">
              <w:rPr>
                <w:rFonts w:ascii="Arial" w:hAnsi="Arial" w:cs="Arial"/>
                <w:highlight w:val="yellow"/>
              </w:rPr>
              <w:t xml:space="preserve">Mitgliedsbeiträge, Versicherungen, Kontoführung, Steuerberatung </w:t>
            </w:r>
          </w:p>
        </w:tc>
        <w:tc>
          <w:tcPr>
            <w:tcW w:w="2126" w:type="dxa"/>
            <w:noWrap/>
          </w:tcPr>
          <w:p w14:paraId="14A5493F" w14:textId="77777777" w:rsidR="00B53F30" w:rsidRPr="00290A16" w:rsidRDefault="00A342EB" w:rsidP="006B55E4">
            <w:pPr>
              <w:spacing w:line="276" w:lineRule="auto"/>
              <w:rPr>
                <w:rFonts w:ascii="Arial" w:hAnsi="Arial" w:cs="Arial"/>
                <w:bCs/>
                <w:highlight w:val="yellow"/>
              </w:rPr>
            </w:pPr>
            <w:r w:rsidRPr="00290A16">
              <w:rPr>
                <w:rFonts w:ascii="Arial" w:hAnsi="Arial" w:cs="Arial"/>
                <w:bCs/>
                <w:highlight w:val="yellow"/>
              </w:rPr>
              <w:t>XX €</w:t>
            </w:r>
          </w:p>
        </w:tc>
      </w:tr>
      <w:tr w:rsidR="00D06468" w:rsidRPr="00290A16" w14:paraId="1F57DBCD" w14:textId="77777777" w:rsidTr="00644D34">
        <w:trPr>
          <w:trHeight w:val="300"/>
        </w:trPr>
        <w:tc>
          <w:tcPr>
            <w:tcW w:w="6374" w:type="dxa"/>
            <w:noWrap/>
          </w:tcPr>
          <w:p w14:paraId="7256A1DB" w14:textId="77777777" w:rsidR="00D06468" w:rsidRPr="00290A16" w:rsidRDefault="00D06468" w:rsidP="006B55E4">
            <w:pPr>
              <w:spacing w:line="276" w:lineRule="auto"/>
              <w:rPr>
                <w:rFonts w:ascii="Arial" w:hAnsi="Arial" w:cs="Arial"/>
                <w:bCs/>
                <w:highlight w:val="yellow"/>
              </w:rPr>
            </w:pPr>
            <w:r w:rsidRPr="00290A16">
              <w:rPr>
                <w:rFonts w:ascii="Arial" w:hAnsi="Arial" w:cs="Arial"/>
                <w:bCs/>
                <w:highlight w:val="yellow"/>
              </w:rPr>
              <w:t>Verwaltungspauschale</w:t>
            </w:r>
          </w:p>
        </w:tc>
        <w:tc>
          <w:tcPr>
            <w:tcW w:w="2126" w:type="dxa"/>
            <w:noWrap/>
          </w:tcPr>
          <w:p w14:paraId="008C3EF5" w14:textId="77777777" w:rsidR="00D06468" w:rsidRPr="00290A16" w:rsidRDefault="00C95819" w:rsidP="006B55E4">
            <w:pPr>
              <w:spacing w:line="276" w:lineRule="auto"/>
              <w:rPr>
                <w:rFonts w:ascii="Arial" w:hAnsi="Arial" w:cs="Arial"/>
                <w:highlight w:val="yellow"/>
              </w:rPr>
            </w:pPr>
            <w:r w:rsidRPr="00290A16">
              <w:rPr>
                <w:rFonts w:ascii="Arial" w:hAnsi="Arial" w:cs="Arial"/>
                <w:highlight w:val="yellow"/>
              </w:rPr>
              <w:t>XX €</w:t>
            </w:r>
          </w:p>
        </w:tc>
      </w:tr>
      <w:tr w:rsidR="006B55E4" w:rsidRPr="00290A16" w14:paraId="1398CA31" w14:textId="77777777" w:rsidTr="00644D34">
        <w:trPr>
          <w:trHeight w:val="300"/>
        </w:trPr>
        <w:tc>
          <w:tcPr>
            <w:tcW w:w="6374" w:type="dxa"/>
            <w:noWrap/>
            <w:hideMark/>
          </w:tcPr>
          <w:p w14:paraId="0898140E" w14:textId="77777777" w:rsidR="006B55E4" w:rsidRPr="00290A16" w:rsidRDefault="006B55E4" w:rsidP="006B55E4">
            <w:pPr>
              <w:spacing w:line="276" w:lineRule="auto"/>
              <w:rPr>
                <w:rFonts w:ascii="Arial" w:hAnsi="Arial" w:cs="Arial"/>
                <w:bCs/>
                <w:highlight w:val="yellow"/>
              </w:rPr>
            </w:pPr>
            <w:r w:rsidRPr="00290A16">
              <w:rPr>
                <w:rFonts w:ascii="Arial" w:hAnsi="Arial" w:cs="Arial"/>
                <w:bCs/>
                <w:highlight w:val="yellow"/>
              </w:rPr>
              <w:t>Summe:</w:t>
            </w:r>
          </w:p>
        </w:tc>
        <w:tc>
          <w:tcPr>
            <w:tcW w:w="2126" w:type="dxa"/>
            <w:noWrap/>
            <w:hideMark/>
          </w:tcPr>
          <w:p w14:paraId="4D460E20" w14:textId="77777777" w:rsidR="006B55E4" w:rsidRPr="00290A16" w:rsidRDefault="005A10F5" w:rsidP="006B55E4">
            <w:pPr>
              <w:spacing w:line="276" w:lineRule="auto"/>
              <w:rPr>
                <w:rFonts w:ascii="Arial" w:hAnsi="Arial" w:cs="Arial"/>
                <w:highlight w:val="yellow"/>
              </w:rPr>
            </w:pPr>
            <w:r w:rsidRPr="00290A16">
              <w:rPr>
                <w:rFonts w:ascii="Arial" w:hAnsi="Arial" w:cs="Arial"/>
                <w:highlight w:val="yellow"/>
              </w:rPr>
              <w:t>XX</w:t>
            </w:r>
            <w:r w:rsidR="006B55E4" w:rsidRPr="00290A16">
              <w:rPr>
                <w:rFonts w:ascii="Arial" w:hAnsi="Arial" w:cs="Arial"/>
                <w:highlight w:val="yellow"/>
              </w:rPr>
              <w:t xml:space="preserve"> €</w:t>
            </w:r>
          </w:p>
        </w:tc>
      </w:tr>
      <w:tr w:rsidR="006B55E4" w:rsidRPr="00290A16" w14:paraId="32A337D3" w14:textId="77777777" w:rsidTr="00644D34">
        <w:trPr>
          <w:trHeight w:val="300"/>
        </w:trPr>
        <w:tc>
          <w:tcPr>
            <w:tcW w:w="6374" w:type="dxa"/>
            <w:noWrap/>
            <w:hideMark/>
          </w:tcPr>
          <w:p w14:paraId="67916C73" w14:textId="77777777" w:rsidR="006B55E4" w:rsidRPr="00290A16" w:rsidRDefault="006B55E4" w:rsidP="006B55E4">
            <w:pPr>
              <w:spacing w:line="276" w:lineRule="auto"/>
              <w:rPr>
                <w:rFonts w:ascii="Arial" w:hAnsi="Arial" w:cs="Arial"/>
                <w:highlight w:val="yellow"/>
              </w:rPr>
            </w:pPr>
          </w:p>
        </w:tc>
        <w:tc>
          <w:tcPr>
            <w:tcW w:w="2126" w:type="dxa"/>
            <w:noWrap/>
            <w:hideMark/>
          </w:tcPr>
          <w:p w14:paraId="50FA6FE3" w14:textId="77777777" w:rsidR="006B55E4" w:rsidRPr="00290A16" w:rsidRDefault="006B55E4" w:rsidP="006B55E4">
            <w:pPr>
              <w:spacing w:line="276" w:lineRule="auto"/>
              <w:rPr>
                <w:rFonts w:ascii="Arial" w:hAnsi="Arial" w:cs="Arial"/>
                <w:highlight w:val="yellow"/>
              </w:rPr>
            </w:pPr>
          </w:p>
        </w:tc>
      </w:tr>
      <w:tr w:rsidR="006B55E4" w:rsidRPr="00290A16" w14:paraId="3C1B63C4" w14:textId="77777777" w:rsidTr="00644D34">
        <w:trPr>
          <w:trHeight w:val="300"/>
        </w:trPr>
        <w:tc>
          <w:tcPr>
            <w:tcW w:w="6374" w:type="dxa"/>
            <w:noWrap/>
            <w:hideMark/>
          </w:tcPr>
          <w:p w14:paraId="3AA163C2" w14:textId="77777777" w:rsidR="006B55E4" w:rsidRPr="00290A16" w:rsidRDefault="006B55E4" w:rsidP="006B55E4">
            <w:pPr>
              <w:spacing w:line="276" w:lineRule="auto"/>
              <w:rPr>
                <w:rFonts w:ascii="Arial" w:hAnsi="Arial" w:cs="Arial"/>
                <w:b/>
                <w:bCs/>
                <w:highlight w:val="yellow"/>
              </w:rPr>
            </w:pPr>
            <w:r w:rsidRPr="00290A16">
              <w:rPr>
                <w:rFonts w:ascii="Arial" w:hAnsi="Arial" w:cs="Arial"/>
                <w:b/>
                <w:bCs/>
                <w:highlight w:val="yellow"/>
              </w:rPr>
              <w:t>Gesamtausgaben:</w:t>
            </w:r>
          </w:p>
        </w:tc>
        <w:tc>
          <w:tcPr>
            <w:tcW w:w="2126" w:type="dxa"/>
            <w:noWrap/>
            <w:hideMark/>
          </w:tcPr>
          <w:p w14:paraId="5C7CD59A" w14:textId="77777777" w:rsidR="006B55E4" w:rsidRPr="00290A16" w:rsidRDefault="005A10F5" w:rsidP="006B55E4">
            <w:pPr>
              <w:spacing w:line="276" w:lineRule="auto"/>
              <w:rPr>
                <w:rFonts w:ascii="Arial" w:hAnsi="Arial" w:cs="Arial"/>
                <w:highlight w:val="yellow"/>
              </w:rPr>
            </w:pPr>
            <w:r w:rsidRPr="00290A16">
              <w:rPr>
                <w:rFonts w:ascii="Arial" w:hAnsi="Arial" w:cs="Arial"/>
                <w:highlight w:val="yellow"/>
              </w:rPr>
              <w:t>XX</w:t>
            </w:r>
            <w:r w:rsidR="006B55E4" w:rsidRPr="00290A16">
              <w:rPr>
                <w:rFonts w:ascii="Arial" w:hAnsi="Arial" w:cs="Arial"/>
                <w:highlight w:val="yellow"/>
              </w:rPr>
              <w:t xml:space="preserve"> €</w:t>
            </w:r>
          </w:p>
        </w:tc>
      </w:tr>
      <w:tr w:rsidR="006B55E4" w:rsidRPr="00290A16" w14:paraId="4F65864D" w14:textId="77777777" w:rsidTr="00644D34">
        <w:trPr>
          <w:trHeight w:val="300"/>
        </w:trPr>
        <w:tc>
          <w:tcPr>
            <w:tcW w:w="6374" w:type="dxa"/>
            <w:noWrap/>
            <w:hideMark/>
          </w:tcPr>
          <w:p w14:paraId="01CF227C" w14:textId="77777777" w:rsidR="006B55E4" w:rsidRPr="00290A16" w:rsidRDefault="006B55E4" w:rsidP="006B55E4">
            <w:pPr>
              <w:spacing w:line="276" w:lineRule="auto"/>
              <w:rPr>
                <w:rFonts w:ascii="Arial" w:hAnsi="Arial" w:cs="Arial"/>
                <w:highlight w:val="yellow"/>
              </w:rPr>
            </w:pPr>
          </w:p>
        </w:tc>
        <w:tc>
          <w:tcPr>
            <w:tcW w:w="2126" w:type="dxa"/>
            <w:noWrap/>
            <w:hideMark/>
          </w:tcPr>
          <w:p w14:paraId="026A9F14" w14:textId="77777777" w:rsidR="006B55E4" w:rsidRPr="00290A16" w:rsidRDefault="006B55E4" w:rsidP="006B55E4">
            <w:pPr>
              <w:spacing w:line="276" w:lineRule="auto"/>
              <w:rPr>
                <w:rFonts w:ascii="Arial" w:hAnsi="Arial" w:cs="Arial"/>
                <w:highlight w:val="yellow"/>
              </w:rPr>
            </w:pPr>
          </w:p>
        </w:tc>
      </w:tr>
      <w:tr w:rsidR="006B55E4" w:rsidRPr="00290A16" w14:paraId="2B2C40F7" w14:textId="77777777" w:rsidTr="00644D34">
        <w:trPr>
          <w:trHeight w:val="300"/>
        </w:trPr>
        <w:tc>
          <w:tcPr>
            <w:tcW w:w="6374" w:type="dxa"/>
            <w:noWrap/>
            <w:hideMark/>
          </w:tcPr>
          <w:p w14:paraId="04DE261E" w14:textId="77777777" w:rsidR="006B55E4" w:rsidRPr="00290A16" w:rsidRDefault="006B55E4" w:rsidP="006B55E4">
            <w:pPr>
              <w:spacing w:line="276" w:lineRule="auto"/>
              <w:rPr>
                <w:rFonts w:ascii="Arial" w:hAnsi="Arial" w:cs="Arial"/>
                <w:highlight w:val="yellow"/>
              </w:rPr>
            </w:pPr>
          </w:p>
        </w:tc>
        <w:tc>
          <w:tcPr>
            <w:tcW w:w="2126" w:type="dxa"/>
            <w:noWrap/>
            <w:hideMark/>
          </w:tcPr>
          <w:p w14:paraId="5968F92E" w14:textId="77777777" w:rsidR="006B55E4" w:rsidRPr="00290A16" w:rsidRDefault="006B55E4" w:rsidP="006B55E4">
            <w:pPr>
              <w:spacing w:line="276" w:lineRule="auto"/>
              <w:rPr>
                <w:rFonts w:ascii="Arial" w:hAnsi="Arial" w:cs="Arial"/>
                <w:highlight w:val="yellow"/>
              </w:rPr>
            </w:pPr>
          </w:p>
        </w:tc>
      </w:tr>
      <w:tr w:rsidR="006B55E4" w:rsidRPr="00290A16" w14:paraId="1DE379A7" w14:textId="77777777" w:rsidTr="00644D34">
        <w:trPr>
          <w:trHeight w:val="300"/>
        </w:trPr>
        <w:tc>
          <w:tcPr>
            <w:tcW w:w="6374" w:type="dxa"/>
            <w:noWrap/>
            <w:hideMark/>
          </w:tcPr>
          <w:p w14:paraId="5BC502BE" w14:textId="77777777" w:rsidR="006B55E4" w:rsidRPr="00290A16" w:rsidRDefault="006B55E4" w:rsidP="006B55E4">
            <w:pPr>
              <w:spacing w:line="276" w:lineRule="auto"/>
              <w:rPr>
                <w:rFonts w:ascii="Arial" w:hAnsi="Arial" w:cs="Arial"/>
                <w:b/>
                <w:bCs/>
                <w:highlight w:val="yellow"/>
              </w:rPr>
            </w:pPr>
            <w:r w:rsidRPr="00290A16">
              <w:rPr>
                <w:rFonts w:ascii="Arial" w:hAnsi="Arial" w:cs="Arial"/>
                <w:b/>
                <w:bCs/>
                <w:highlight w:val="yellow"/>
              </w:rPr>
              <w:t>Finanzierungsplan</w:t>
            </w:r>
            <w:r w:rsidR="004A76A0" w:rsidRPr="00290A16">
              <w:rPr>
                <w:rFonts w:ascii="Arial" w:hAnsi="Arial" w:cs="Arial"/>
                <w:b/>
                <w:bCs/>
                <w:highlight w:val="yellow"/>
              </w:rPr>
              <w:t>:</w:t>
            </w:r>
          </w:p>
        </w:tc>
        <w:tc>
          <w:tcPr>
            <w:tcW w:w="2126" w:type="dxa"/>
            <w:noWrap/>
            <w:hideMark/>
          </w:tcPr>
          <w:p w14:paraId="30072A03" w14:textId="77777777" w:rsidR="006B55E4" w:rsidRPr="00290A16" w:rsidRDefault="006B55E4" w:rsidP="006B55E4">
            <w:pPr>
              <w:spacing w:line="276" w:lineRule="auto"/>
              <w:rPr>
                <w:rFonts w:ascii="Arial" w:hAnsi="Arial" w:cs="Arial"/>
                <w:bCs/>
                <w:highlight w:val="yellow"/>
              </w:rPr>
            </w:pPr>
            <w:r w:rsidRPr="00290A16">
              <w:rPr>
                <w:rFonts w:ascii="Arial" w:hAnsi="Arial" w:cs="Arial"/>
                <w:bCs/>
                <w:highlight w:val="yellow"/>
              </w:rPr>
              <w:t> </w:t>
            </w:r>
          </w:p>
        </w:tc>
      </w:tr>
      <w:tr w:rsidR="004A76A0" w:rsidRPr="00290A16" w14:paraId="00C9FCAB" w14:textId="77777777" w:rsidTr="00644D34">
        <w:trPr>
          <w:trHeight w:val="300"/>
        </w:trPr>
        <w:tc>
          <w:tcPr>
            <w:tcW w:w="6374" w:type="dxa"/>
            <w:noWrap/>
          </w:tcPr>
          <w:p w14:paraId="3ABEB6DD" w14:textId="77777777" w:rsidR="004A76A0" w:rsidRPr="00290A16" w:rsidRDefault="004A76A0" w:rsidP="006B55E4">
            <w:pPr>
              <w:spacing w:line="276" w:lineRule="auto"/>
              <w:rPr>
                <w:rFonts w:ascii="Arial" w:hAnsi="Arial" w:cs="Arial"/>
                <w:highlight w:val="yellow"/>
              </w:rPr>
            </w:pPr>
          </w:p>
        </w:tc>
        <w:tc>
          <w:tcPr>
            <w:tcW w:w="2126" w:type="dxa"/>
            <w:noWrap/>
          </w:tcPr>
          <w:p w14:paraId="417A02CB" w14:textId="77777777" w:rsidR="004A76A0" w:rsidRPr="00290A16" w:rsidRDefault="004A76A0" w:rsidP="006B55E4">
            <w:pPr>
              <w:spacing w:line="276" w:lineRule="auto"/>
              <w:rPr>
                <w:rFonts w:ascii="Arial" w:hAnsi="Arial" w:cs="Arial"/>
                <w:bCs/>
                <w:highlight w:val="yellow"/>
              </w:rPr>
            </w:pPr>
          </w:p>
        </w:tc>
      </w:tr>
      <w:tr w:rsidR="006B55E4" w:rsidRPr="00290A16" w14:paraId="59CE3D16" w14:textId="77777777" w:rsidTr="00644D34">
        <w:trPr>
          <w:trHeight w:val="300"/>
        </w:trPr>
        <w:tc>
          <w:tcPr>
            <w:tcW w:w="6374" w:type="dxa"/>
            <w:noWrap/>
            <w:hideMark/>
          </w:tcPr>
          <w:p w14:paraId="5FEED435"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Eigenmittel (mind. 10%)</w:t>
            </w:r>
          </w:p>
        </w:tc>
        <w:tc>
          <w:tcPr>
            <w:tcW w:w="2126" w:type="dxa"/>
            <w:noWrap/>
            <w:hideMark/>
          </w:tcPr>
          <w:p w14:paraId="684FD5E9"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290A16" w14:paraId="689786E4" w14:textId="77777777" w:rsidTr="00644D34">
        <w:trPr>
          <w:trHeight w:val="300"/>
        </w:trPr>
        <w:tc>
          <w:tcPr>
            <w:tcW w:w="6374" w:type="dxa"/>
            <w:noWrap/>
            <w:hideMark/>
          </w:tcPr>
          <w:p w14:paraId="580A4EFB"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Einnahmen aus dem Projekt</w:t>
            </w:r>
          </w:p>
        </w:tc>
        <w:tc>
          <w:tcPr>
            <w:tcW w:w="2126" w:type="dxa"/>
            <w:noWrap/>
            <w:hideMark/>
          </w:tcPr>
          <w:p w14:paraId="1E84D2CB"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290A16" w14:paraId="2B5DE203" w14:textId="77777777" w:rsidTr="00644D34">
        <w:trPr>
          <w:trHeight w:val="300"/>
        </w:trPr>
        <w:tc>
          <w:tcPr>
            <w:tcW w:w="6374" w:type="dxa"/>
            <w:noWrap/>
            <w:hideMark/>
          </w:tcPr>
          <w:p w14:paraId="181ECE2B"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Spenden</w:t>
            </w:r>
          </w:p>
        </w:tc>
        <w:tc>
          <w:tcPr>
            <w:tcW w:w="2126" w:type="dxa"/>
            <w:noWrap/>
            <w:hideMark/>
          </w:tcPr>
          <w:p w14:paraId="70D80C54"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290A16" w14:paraId="62D0DBFA" w14:textId="77777777" w:rsidTr="00644D34">
        <w:trPr>
          <w:trHeight w:val="300"/>
        </w:trPr>
        <w:tc>
          <w:tcPr>
            <w:tcW w:w="6374" w:type="dxa"/>
            <w:noWrap/>
            <w:hideMark/>
          </w:tcPr>
          <w:p w14:paraId="4BB44B5B"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Zuschuss Landesamt für Pflege und Pflegeversicherung</w:t>
            </w:r>
          </w:p>
        </w:tc>
        <w:tc>
          <w:tcPr>
            <w:tcW w:w="2126" w:type="dxa"/>
            <w:noWrap/>
            <w:hideMark/>
          </w:tcPr>
          <w:p w14:paraId="5EBBB9B9"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290A16" w14:paraId="3FB9D9C6" w14:textId="77777777" w:rsidTr="00644D34">
        <w:trPr>
          <w:trHeight w:val="300"/>
        </w:trPr>
        <w:tc>
          <w:tcPr>
            <w:tcW w:w="6374" w:type="dxa"/>
            <w:noWrap/>
            <w:hideMark/>
          </w:tcPr>
          <w:p w14:paraId="0193E3A2"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Zuschuss Kommune</w:t>
            </w:r>
          </w:p>
        </w:tc>
        <w:tc>
          <w:tcPr>
            <w:tcW w:w="2126" w:type="dxa"/>
            <w:noWrap/>
            <w:hideMark/>
          </w:tcPr>
          <w:p w14:paraId="21908137"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290A16" w14:paraId="75C5E8A7" w14:textId="77777777" w:rsidTr="00644D34">
        <w:trPr>
          <w:trHeight w:val="300"/>
        </w:trPr>
        <w:tc>
          <w:tcPr>
            <w:tcW w:w="6374" w:type="dxa"/>
            <w:noWrap/>
            <w:hideMark/>
          </w:tcPr>
          <w:p w14:paraId="57E44826" w14:textId="77777777" w:rsidR="006B55E4" w:rsidRPr="00290A16" w:rsidRDefault="006B55E4" w:rsidP="006B55E4">
            <w:pPr>
              <w:spacing w:line="276" w:lineRule="auto"/>
              <w:rPr>
                <w:rFonts w:ascii="Arial" w:hAnsi="Arial" w:cs="Arial"/>
                <w:highlight w:val="yellow"/>
              </w:rPr>
            </w:pPr>
            <w:r w:rsidRPr="00290A16">
              <w:rPr>
                <w:rFonts w:ascii="Arial" w:hAnsi="Arial" w:cs="Arial"/>
                <w:highlight w:val="yellow"/>
              </w:rPr>
              <w:t>sonstige Förderungen / Zuwendungen</w:t>
            </w:r>
          </w:p>
        </w:tc>
        <w:tc>
          <w:tcPr>
            <w:tcW w:w="2126" w:type="dxa"/>
            <w:noWrap/>
            <w:hideMark/>
          </w:tcPr>
          <w:p w14:paraId="6BB0B969" w14:textId="77777777" w:rsidR="006B55E4" w:rsidRPr="00290A16" w:rsidRDefault="006B55E4" w:rsidP="006B55E4">
            <w:pPr>
              <w:spacing w:line="276" w:lineRule="auto"/>
              <w:rPr>
                <w:rFonts w:ascii="Arial" w:hAnsi="Arial" w:cs="Arial"/>
                <w:highlight w:val="yellow"/>
              </w:rPr>
            </w:pPr>
            <w:r w:rsidRPr="00290A16">
              <w:rPr>
                <w:rFonts w:ascii="Arial" w:hAnsi="Arial" w:cs="Arial"/>
                <w:bCs/>
                <w:highlight w:val="yellow"/>
              </w:rPr>
              <w:t>XX</w:t>
            </w:r>
            <w:r w:rsidRPr="00290A16">
              <w:rPr>
                <w:rFonts w:ascii="Arial" w:hAnsi="Arial" w:cs="Arial"/>
                <w:highlight w:val="yellow"/>
              </w:rPr>
              <w:t xml:space="preserve"> €</w:t>
            </w:r>
          </w:p>
        </w:tc>
      </w:tr>
      <w:tr w:rsidR="006B55E4" w:rsidRPr="005A10F5" w14:paraId="4FA86C94" w14:textId="77777777" w:rsidTr="00644D34">
        <w:trPr>
          <w:trHeight w:val="300"/>
        </w:trPr>
        <w:tc>
          <w:tcPr>
            <w:tcW w:w="6374" w:type="dxa"/>
            <w:noWrap/>
            <w:hideMark/>
          </w:tcPr>
          <w:p w14:paraId="447B4415" w14:textId="77777777" w:rsidR="006B55E4" w:rsidRPr="00290A16" w:rsidRDefault="006B55E4" w:rsidP="006B55E4">
            <w:pPr>
              <w:spacing w:line="276" w:lineRule="auto"/>
              <w:rPr>
                <w:rFonts w:ascii="Arial" w:hAnsi="Arial" w:cs="Arial"/>
                <w:bCs/>
                <w:highlight w:val="yellow"/>
              </w:rPr>
            </w:pPr>
            <w:r w:rsidRPr="00290A16">
              <w:rPr>
                <w:rFonts w:ascii="Arial" w:hAnsi="Arial" w:cs="Arial"/>
                <w:bCs/>
                <w:highlight w:val="yellow"/>
              </w:rPr>
              <w:t>Summe:</w:t>
            </w:r>
          </w:p>
        </w:tc>
        <w:tc>
          <w:tcPr>
            <w:tcW w:w="2126" w:type="dxa"/>
            <w:noWrap/>
            <w:hideMark/>
          </w:tcPr>
          <w:p w14:paraId="47EFA562" w14:textId="77777777" w:rsidR="006B55E4" w:rsidRPr="005A10F5" w:rsidRDefault="00A342EB" w:rsidP="006B55E4">
            <w:pPr>
              <w:spacing w:line="276" w:lineRule="auto"/>
              <w:rPr>
                <w:rFonts w:ascii="Arial" w:hAnsi="Arial" w:cs="Arial"/>
              </w:rPr>
            </w:pPr>
            <w:r w:rsidRPr="00290A16">
              <w:rPr>
                <w:rFonts w:ascii="Arial" w:hAnsi="Arial" w:cs="Arial"/>
                <w:highlight w:val="yellow"/>
              </w:rPr>
              <w:t>XX</w:t>
            </w:r>
            <w:r w:rsidR="006B55E4" w:rsidRPr="00290A16">
              <w:rPr>
                <w:rFonts w:ascii="Arial" w:hAnsi="Arial" w:cs="Arial"/>
                <w:highlight w:val="yellow"/>
              </w:rPr>
              <w:t xml:space="preserve"> €</w:t>
            </w:r>
          </w:p>
        </w:tc>
      </w:tr>
    </w:tbl>
    <w:p w14:paraId="0B5A4AA7" w14:textId="77777777" w:rsidR="006B55E4" w:rsidRDefault="006B55E4" w:rsidP="006B55E4">
      <w:pPr>
        <w:spacing w:line="276" w:lineRule="auto"/>
        <w:rPr>
          <w:rFonts w:ascii="Arial" w:hAnsi="Arial" w:cs="Arial"/>
          <w:b/>
        </w:rPr>
      </w:pPr>
    </w:p>
    <w:p w14:paraId="21EE96D3" w14:textId="77777777" w:rsidR="006B55E4" w:rsidRDefault="006B55E4" w:rsidP="006B55E4">
      <w:pPr>
        <w:spacing w:line="276" w:lineRule="auto"/>
        <w:rPr>
          <w:rFonts w:ascii="Arial" w:hAnsi="Arial" w:cs="Arial"/>
          <w:b/>
        </w:rPr>
      </w:pPr>
    </w:p>
    <w:p w14:paraId="591CF24B" w14:textId="77777777" w:rsidR="001D0B1F" w:rsidRPr="002841FC" w:rsidRDefault="006B55E4" w:rsidP="00A21F95">
      <w:pPr>
        <w:pStyle w:val="Listenabsatz"/>
        <w:spacing w:line="276" w:lineRule="auto"/>
        <w:ind w:left="0"/>
        <w:jc w:val="both"/>
        <w:rPr>
          <w:rFonts w:ascii="Arial" w:hAnsi="Arial" w:cs="Arial"/>
          <w:sz w:val="18"/>
        </w:rPr>
      </w:pPr>
      <w:r w:rsidRPr="002841FC">
        <w:rPr>
          <w:rFonts w:ascii="Arial" w:hAnsi="Arial" w:cs="Arial"/>
          <w:sz w:val="18"/>
        </w:rPr>
        <w:t>Personalausgaben können maximal in Höhe der jeweiligen vom Staatsministerium der Finanzen und für Heimat bekanntgegebenen Personalausgabenhöchstsätzen im öffentlichen Dienst berücksichtigt werden.</w:t>
      </w:r>
    </w:p>
    <w:sectPr w:rsidR="001D0B1F" w:rsidRPr="002841FC" w:rsidSect="0000623F">
      <w:footerReference w:type="default" r:id="rId13"/>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C8DC" w14:textId="77777777" w:rsidR="00F468C5" w:rsidRDefault="00F468C5" w:rsidP="005A32CB">
      <w:r>
        <w:separator/>
      </w:r>
    </w:p>
  </w:endnote>
  <w:endnote w:type="continuationSeparator" w:id="0">
    <w:p w14:paraId="0B8DE9D8" w14:textId="77777777" w:rsidR="00F468C5" w:rsidRDefault="00F468C5" w:rsidP="005A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For Augsburg">
    <w:altName w:val="Calibri"/>
    <w:charset w:val="00"/>
    <w:family w:val="swiss"/>
    <w:pitch w:val="variable"/>
    <w:sig w:usb0="0000000F" w:usb1="50002002"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269397"/>
      <w:docPartObj>
        <w:docPartGallery w:val="Page Numbers (Bottom of Page)"/>
        <w:docPartUnique/>
      </w:docPartObj>
    </w:sdtPr>
    <w:sdtEndPr>
      <w:rPr>
        <w:rFonts w:ascii="Arial" w:hAnsi="Arial" w:cs="Arial"/>
        <w:sz w:val="18"/>
        <w:szCs w:val="18"/>
      </w:rPr>
    </w:sdtEndPr>
    <w:sdtContent>
      <w:p w14:paraId="3CE33CE4" w14:textId="1569521E" w:rsidR="0048264F" w:rsidRPr="005451AF" w:rsidRDefault="0048264F">
        <w:pPr>
          <w:pStyle w:val="Fuzeile"/>
          <w:jc w:val="right"/>
          <w:rPr>
            <w:rFonts w:ascii="Arial" w:hAnsi="Arial" w:cs="Arial"/>
            <w:sz w:val="18"/>
            <w:szCs w:val="18"/>
          </w:rPr>
        </w:pPr>
        <w:r w:rsidRPr="005451AF">
          <w:rPr>
            <w:rFonts w:ascii="Arial" w:hAnsi="Arial" w:cs="Arial"/>
            <w:sz w:val="18"/>
            <w:szCs w:val="18"/>
          </w:rPr>
          <w:fldChar w:fldCharType="begin"/>
        </w:r>
        <w:r w:rsidRPr="005451AF">
          <w:rPr>
            <w:rFonts w:ascii="Arial" w:hAnsi="Arial" w:cs="Arial"/>
            <w:sz w:val="18"/>
            <w:szCs w:val="18"/>
          </w:rPr>
          <w:instrText>PAGE   \* MERGEFORMAT</w:instrText>
        </w:r>
        <w:r w:rsidRPr="005451AF">
          <w:rPr>
            <w:rFonts w:ascii="Arial" w:hAnsi="Arial" w:cs="Arial"/>
            <w:sz w:val="18"/>
            <w:szCs w:val="18"/>
          </w:rPr>
          <w:fldChar w:fldCharType="separate"/>
        </w:r>
        <w:r w:rsidR="00867789">
          <w:rPr>
            <w:rFonts w:ascii="Arial" w:hAnsi="Arial" w:cs="Arial"/>
            <w:noProof/>
            <w:sz w:val="18"/>
            <w:szCs w:val="18"/>
          </w:rPr>
          <w:t>12</w:t>
        </w:r>
        <w:r w:rsidRPr="005451AF">
          <w:rPr>
            <w:rFonts w:ascii="Arial" w:hAnsi="Arial" w:cs="Arial"/>
            <w:sz w:val="18"/>
            <w:szCs w:val="18"/>
          </w:rPr>
          <w:fldChar w:fldCharType="end"/>
        </w:r>
      </w:p>
    </w:sdtContent>
  </w:sdt>
  <w:p w14:paraId="74A3D0BD" w14:textId="77777777" w:rsidR="0048264F" w:rsidRDefault="004826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3DFF" w14:textId="77777777" w:rsidR="00F468C5" w:rsidRDefault="00F468C5" w:rsidP="005A32CB">
      <w:r>
        <w:separator/>
      </w:r>
    </w:p>
  </w:footnote>
  <w:footnote w:type="continuationSeparator" w:id="0">
    <w:p w14:paraId="3350A35F" w14:textId="77777777" w:rsidR="00F468C5" w:rsidRDefault="00F468C5" w:rsidP="005A3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937B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A4124"/>
    <w:multiLevelType w:val="hybridMultilevel"/>
    <w:tmpl w:val="793C8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591AD6"/>
    <w:multiLevelType w:val="hybridMultilevel"/>
    <w:tmpl w:val="6F860A5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A4101F"/>
    <w:multiLevelType w:val="hybridMultilevel"/>
    <w:tmpl w:val="3A1A4CB2"/>
    <w:lvl w:ilvl="0" w:tplc="AEF45FA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D15FB7"/>
    <w:multiLevelType w:val="hybridMultilevel"/>
    <w:tmpl w:val="7142511C"/>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7A42884"/>
    <w:multiLevelType w:val="multilevel"/>
    <w:tmpl w:val="6F860A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CF0096"/>
    <w:multiLevelType w:val="multilevel"/>
    <w:tmpl w:val="A9826E30"/>
    <w:lvl w:ilvl="0">
      <w:start w:val="1"/>
      <w:numFmt w:val="upperRoman"/>
      <w:lvlText w:val="%1."/>
      <w:lvlJc w:val="left"/>
      <w:pPr>
        <w:ind w:left="284" w:hanging="284"/>
      </w:pPr>
      <w:rPr>
        <w:rFonts w:hint="default"/>
      </w:rPr>
    </w:lvl>
    <w:lvl w:ilvl="1">
      <w:start w:val="1"/>
      <w:numFmt w:val="decimal"/>
      <w:lvlText w:val="%2."/>
      <w:lvlJc w:val="left"/>
      <w:pPr>
        <w:ind w:left="567" w:hanging="283"/>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E578D4"/>
    <w:multiLevelType w:val="hybridMultilevel"/>
    <w:tmpl w:val="4FE466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7180028"/>
    <w:multiLevelType w:val="multilevel"/>
    <w:tmpl w:val="FF306F80"/>
    <w:lvl w:ilvl="0">
      <w:start w:val="1"/>
      <w:numFmt w:val="decimal"/>
      <w:lvlText w:val="%1."/>
      <w:lvlJc w:val="left"/>
      <w:pPr>
        <w:tabs>
          <w:tab w:val="num" w:pos="0"/>
        </w:tabs>
        <w:ind w:left="567" w:hanging="567"/>
      </w:pPr>
      <w:rPr>
        <w:rFonts w:hint="default"/>
      </w:rPr>
    </w:lvl>
    <w:lvl w:ilvl="1">
      <w:start w:val="1"/>
      <w:numFmt w:val="none"/>
      <w:lvlText w:val=""/>
      <w:lvlJc w:val="left"/>
      <w:pPr>
        <w:tabs>
          <w:tab w:val="num" w:pos="0"/>
        </w:tabs>
        <w:ind w:left="1134" w:hanging="567"/>
      </w:pPr>
      <w:rPr>
        <w:rFonts w:ascii="Symbol" w:hAnsi="Symbol" w:hint="default"/>
      </w:rPr>
    </w:lvl>
    <w:lvl w:ilvl="2">
      <w:start w:val="1"/>
      <w:numFmt w:val="none"/>
      <w:lvlText w:val=""/>
      <w:lvlJc w:val="left"/>
      <w:pPr>
        <w:tabs>
          <w:tab w:val="num" w:pos="0"/>
        </w:tabs>
        <w:ind w:left="1842"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7400DB0"/>
    <w:multiLevelType w:val="hybridMultilevel"/>
    <w:tmpl w:val="B7108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E97FD7"/>
    <w:multiLevelType w:val="hybridMultilevel"/>
    <w:tmpl w:val="3CF631E6"/>
    <w:lvl w:ilvl="0" w:tplc="D0CCDA80">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0341A6"/>
    <w:multiLevelType w:val="multilevel"/>
    <w:tmpl w:val="94727044"/>
    <w:lvl w:ilvl="0">
      <w:start w:val="1"/>
      <w:numFmt w:val="upperRoman"/>
      <w:lvlText w:val="%1."/>
      <w:lvlJc w:val="left"/>
      <w:pPr>
        <w:ind w:left="425" w:hanging="425"/>
      </w:pPr>
      <w:rPr>
        <w:rFonts w:hint="default"/>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423095"/>
    <w:multiLevelType w:val="hybridMultilevel"/>
    <w:tmpl w:val="0D3C1A9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0F253EB"/>
    <w:multiLevelType w:val="multilevel"/>
    <w:tmpl w:val="CFF0D15A"/>
    <w:lvl w:ilvl="0">
      <w:start w:val="1"/>
      <w:numFmt w:val="upperRoman"/>
      <w:lvlText w:val="%1."/>
      <w:lvlJc w:val="left"/>
      <w:pPr>
        <w:ind w:left="425" w:hanging="425"/>
      </w:pPr>
      <w:rPr>
        <w:rFonts w:hint="default"/>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BB2DDA"/>
    <w:multiLevelType w:val="multilevel"/>
    <w:tmpl w:val="CFF0D15A"/>
    <w:lvl w:ilvl="0">
      <w:start w:val="1"/>
      <w:numFmt w:val="upperRoman"/>
      <w:lvlText w:val="%1."/>
      <w:lvlJc w:val="left"/>
      <w:pPr>
        <w:ind w:left="425" w:hanging="425"/>
      </w:pPr>
      <w:rPr>
        <w:rFonts w:hint="default"/>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9E39DC"/>
    <w:multiLevelType w:val="hybridMultilevel"/>
    <w:tmpl w:val="CC300CB6"/>
    <w:lvl w:ilvl="0" w:tplc="E38612D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95371B"/>
    <w:multiLevelType w:val="hybridMultilevel"/>
    <w:tmpl w:val="3BF0C882"/>
    <w:lvl w:ilvl="0" w:tplc="04070001">
      <w:start w:val="1"/>
      <w:numFmt w:val="bullet"/>
      <w:lvlText w:val=""/>
      <w:lvlJc w:val="left"/>
      <w:pPr>
        <w:ind w:left="360" w:hanging="360"/>
      </w:pPr>
      <w:rPr>
        <w:rFonts w:ascii="Symbol" w:hAnsi="Symbol" w:hint="default"/>
      </w:rPr>
    </w:lvl>
    <w:lvl w:ilvl="1" w:tplc="512EE4E8">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9E6286"/>
    <w:multiLevelType w:val="hybridMultilevel"/>
    <w:tmpl w:val="F9364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AC383C"/>
    <w:multiLevelType w:val="hybridMultilevel"/>
    <w:tmpl w:val="66D80758"/>
    <w:lvl w:ilvl="0" w:tplc="82FA2E5E">
      <w:start w:val="1"/>
      <w:numFmt w:val="bullet"/>
      <w:pStyle w:val="AufzhlungEbene2"/>
      <w:lvlText w:val="-"/>
      <w:lvlJc w:val="left"/>
      <w:pPr>
        <w:tabs>
          <w:tab w:val="num" w:pos="720"/>
        </w:tabs>
        <w:ind w:left="720" w:hanging="360"/>
      </w:pPr>
      <w:rPr>
        <w:sz w:val="16"/>
      </w:rPr>
    </w:lvl>
    <w:lvl w:ilvl="1" w:tplc="55B45DD8">
      <w:numFmt w:val="none"/>
      <w:lvlText w:val=""/>
      <w:lvlJc w:val="left"/>
      <w:pPr>
        <w:tabs>
          <w:tab w:val="num" w:pos="360"/>
        </w:tabs>
      </w:pPr>
    </w:lvl>
    <w:lvl w:ilvl="2" w:tplc="A3D241AC">
      <w:numFmt w:val="none"/>
      <w:lvlText w:val=""/>
      <w:lvlJc w:val="left"/>
      <w:pPr>
        <w:tabs>
          <w:tab w:val="num" w:pos="360"/>
        </w:tabs>
      </w:pPr>
    </w:lvl>
    <w:lvl w:ilvl="3" w:tplc="ADB0A50A" w:tentative="1">
      <w:start w:val="1"/>
      <w:numFmt w:val="bullet"/>
      <w:lvlText w:val=""/>
      <w:lvlJc w:val="left"/>
      <w:pPr>
        <w:tabs>
          <w:tab w:val="num" w:pos="2880"/>
        </w:tabs>
        <w:ind w:left="2880" w:hanging="360"/>
      </w:pPr>
      <w:rPr>
        <w:rFonts w:ascii="Symbol" w:hAnsi="Symbol" w:hint="default"/>
      </w:rPr>
    </w:lvl>
    <w:lvl w:ilvl="4" w:tplc="F64A1D90" w:tentative="1">
      <w:start w:val="1"/>
      <w:numFmt w:val="bullet"/>
      <w:lvlText w:val="o"/>
      <w:lvlJc w:val="left"/>
      <w:pPr>
        <w:tabs>
          <w:tab w:val="num" w:pos="3600"/>
        </w:tabs>
        <w:ind w:left="3600" w:hanging="360"/>
      </w:pPr>
      <w:rPr>
        <w:rFonts w:ascii="Courier New" w:hAnsi="Courier New" w:hint="default"/>
      </w:rPr>
    </w:lvl>
    <w:lvl w:ilvl="5" w:tplc="817258DE" w:tentative="1">
      <w:start w:val="1"/>
      <w:numFmt w:val="bullet"/>
      <w:lvlText w:val=""/>
      <w:lvlJc w:val="left"/>
      <w:pPr>
        <w:tabs>
          <w:tab w:val="num" w:pos="4320"/>
        </w:tabs>
        <w:ind w:left="4320" w:hanging="360"/>
      </w:pPr>
      <w:rPr>
        <w:rFonts w:ascii="Wingdings" w:hAnsi="Wingdings" w:hint="default"/>
      </w:rPr>
    </w:lvl>
    <w:lvl w:ilvl="6" w:tplc="BC720288" w:tentative="1">
      <w:start w:val="1"/>
      <w:numFmt w:val="bullet"/>
      <w:lvlText w:val=""/>
      <w:lvlJc w:val="left"/>
      <w:pPr>
        <w:tabs>
          <w:tab w:val="num" w:pos="5040"/>
        </w:tabs>
        <w:ind w:left="5040" w:hanging="360"/>
      </w:pPr>
      <w:rPr>
        <w:rFonts w:ascii="Symbol" w:hAnsi="Symbol" w:hint="default"/>
      </w:rPr>
    </w:lvl>
    <w:lvl w:ilvl="7" w:tplc="82BAAB7A" w:tentative="1">
      <w:start w:val="1"/>
      <w:numFmt w:val="bullet"/>
      <w:lvlText w:val="o"/>
      <w:lvlJc w:val="left"/>
      <w:pPr>
        <w:tabs>
          <w:tab w:val="num" w:pos="5760"/>
        </w:tabs>
        <w:ind w:left="5760" w:hanging="360"/>
      </w:pPr>
      <w:rPr>
        <w:rFonts w:ascii="Courier New" w:hAnsi="Courier New" w:hint="default"/>
      </w:rPr>
    </w:lvl>
    <w:lvl w:ilvl="8" w:tplc="FF64416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B7102"/>
    <w:multiLevelType w:val="hybridMultilevel"/>
    <w:tmpl w:val="B05C2F90"/>
    <w:lvl w:ilvl="0" w:tplc="E38612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C6E6F"/>
    <w:multiLevelType w:val="singleLevel"/>
    <w:tmpl w:val="578878D4"/>
    <w:lvl w:ilvl="0">
      <w:start w:val="1"/>
      <w:numFmt w:val="bullet"/>
      <w:pStyle w:val="AufzhlungEbene1"/>
      <w:lvlText w:val=""/>
      <w:lvlJc w:val="left"/>
      <w:pPr>
        <w:tabs>
          <w:tab w:val="num" w:pos="357"/>
        </w:tabs>
        <w:ind w:left="357" w:hanging="357"/>
      </w:pPr>
      <w:rPr>
        <w:rFonts w:ascii="Symbol" w:hAnsi="Symbol" w:hint="default"/>
      </w:rPr>
    </w:lvl>
  </w:abstractNum>
  <w:abstractNum w:abstractNumId="21" w15:restartNumberingAfterBreak="0">
    <w:nsid w:val="69C04980"/>
    <w:multiLevelType w:val="hybridMultilevel"/>
    <w:tmpl w:val="DC427FD2"/>
    <w:lvl w:ilvl="0" w:tplc="0DD4DFBA">
      <w:start w:val="1"/>
      <w:numFmt w:val="decimal"/>
      <w:lvlText w:val="%1."/>
      <w:lvlJc w:val="left"/>
      <w:pPr>
        <w:ind w:left="360" w:hanging="360"/>
      </w:pPr>
      <w:rPr>
        <w:rFonts w:ascii="Arial" w:hAnsi="Arial" w:cs="Arial"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F697123"/>
    <w:multiLevelType w:val="hybridMultilevel"/>
    <w:tmpl w:val="1F5A4054"/>
    <w:lvl w:ilvl="0" w:tplc="372042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FF14A8E"/>
    <w:multiLevelType w:val="multilevel"/>
    <w:tmpl w:val="6F860A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223895"/>
    <w:multiLevelType w:val="hybridMultilevel"/>
    <w:tmpl w:val="CF7C4B38"/>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5" w15:restartNumberingAfterBreak="0">
    <w:nsid w:val="770A1EDA"/>
    <w:multiLevelType w:val="hybridMultilevel"/>
    <w:tmpl w:val="B630D3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7A5B5A07"/>
    <w:multiLevelType w:val="hybridMultilevel"/>
    <w:tmpl w:val="09AAF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5578405">
    <w:abstractNumId w:val="20"/>
  </w:num>
  <w:num w:numId="2" w16cid:durableId="20669603">
    <w:abstractNumId w:val="18"/>
  </w:num>
  <w:num w:numId="3" w16cid:durableId="1701281039">
    <w:abstractNumId w:val="20"/>
  </w:num>
  <w:num w:numId="4" w16cid:durableId="1327130109">
    <w:abstractNumId w:val="18"/>
  </w:num>
  <w:num w:numId="5" w16cid:durableId="250042983">
    <w:abstractNumId w:val="10"/>
  </w:num>
  <w:num w:numId="6" w16cid:durableId="1845436790">
    <w:abstractNumId w:val="20"/>
  </w:num>
  <w:num w:numId="7" w16cid:durableId="630522535">
    <w:abstractNumId w:val="18"/>
  </w:num>
  <w:num w:numId="8" w16cid:durableId="306132682">
    <w:abstractNumId w:val="2"/>
  </w:num>
  <w:num w:numId="9" w16cid:durableId="1756052388">
    <w:abstractNumId w:val="5"/>
  </w:num>
  <w:num w:numId="10" w16cid:durableId="1197424157">
    <w:abstractNumId w:val="23"/>
  </w:num>
  <w:num w:numId="11" w16cid:durableId="210044655">
    <w:abstractNumId w:val="14"/>
  </w:num>
  <w:num w:numId="12" w16cid:durableId="491530707">
    <w:abstractNumId w:val="12"/>
  </w:num>
  <w:num w:numId="13" w16cid:durableId="1880897415">
    <w:abstractNumId w:val="15"/>
  </w:num>
  <w:num w:numId="14" w16cid:durableId="1204516873">
    <w:abstractNumId w:val="8"/>
  </w:num>
  <w:num w:numId="15" w16cid:durableId="1449542938">
    <w:abstractNumId w:val="24"/>
  </w:num>
  <w:num w:numId="16" w16cid:durableId="2136408979">
    <w:abstractNumId w:val="6"/>
  </w:num>
  <w:num w:numId="17" w16cid:durableId="639916526">
    <w:abstractNumId w:val="19"/>
  </w:num>
  <w:num w:numId="18" w16cid:durableId="1072891979">
    <w:abstractNumId w:val="25"/>
  </w:num>
  <w:num w:numId="19" w16cid:durableId="1822384184">
    <w:abstractNumId w:val="4"/>
  </w:num>
  <w:num w:numId="20" w16cid:durableId="1636369004">
    <w:abstractNumId w:val="26"/>
  </w:num>
  <w:num w:numId="21" w16cid:durableId="1501118350">
    <w:abstractNumId w:val="22"/>
  </w:num>
  <w:num w:numId="22" w16cid:durableId="1519392154">
    <w:abstractNumId w:val="3"/>
  </w:num>
  <w:num w:numId="23" w16cid:durableId="1849444884">
    <w:abstractNumId w:val="21"/>
  </w:num>
  <w:num w:numId="24" w16cid:durableId="1891769857">
    <w:abstractNumId w:val="11"/>
  </w:num>
  <w:num w:numId="25" w16cid:durableId="438989769">
    <w:abstractNumId w:val="16"/>
  </w:num>
  <w:num w:numId="26" w16cid:durableId="1019743125">
    <w:abstractNumId w:val="13"/>
  </w:num>
  <w:num w:numId="27" w16cid:durableId="523715603">
    <w:abstractNumId w:val="0"/>
  </w:num>
  <w:num w:numId="28" w16cid:durableId="2030250678">
    <w:abstractNumId w:val="17"/>
  </w:num>
  <w:num w:numId="29" w16cid:durableId="701131543">
    <w:abstractNumId w:val="7"/>
  </w:num>
  <w:num w:numId="30" w16cid:durableId="192350607">
    <w:abstractNumId w:val="1"/>
  </w:num>
  <w:num w:numId="31" w16cid:durableId="771975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FieldsDocOptions" w:val="True"/>
    <w:docVar w:name="VisFieldsUpdateState" w:val="7"/>
    <w:docVar w:name="VisNew" w:val="false"/>
  </w:docVars>
  <w:rsids>
    <w:rsidRoot w:val="009105E1"/>
    <w:rsid w:val="0000623F"/>
    <w:rsid w:val="00006982"/>
    <w:rsid w:val="0001001E"/>
    <w:rsid w:val="00012E3F"/>
    <w:rsid w:val="00024105"/>
    <w:rsid w:val="00035F15"/>
    <w:rsid w:val="000364E2"/>
    <w:rsid w:val="0003669C"/>
    <w:rsid w:val="0004142D"/>
    <w:rsid w:val="00044EDD"/>
    <w:rsid w:val="00047165"/>
    <w:rsid w:val="00052000"/>
    <w:rsid w:val="000575CA"/>
    <w:rsid w:val="000633A6"/>
    <w:rsid w:val="00075683"/>
    <w:rsid w:val="000845FB"/>
    <w:rsid w:val="00087466"/>
    <w:rsid w:val="00090B37"/>
    <w:rsid w:val="000910E3"/>
    <w:rsid w:val="00096AA1"/>
    <w:rsid w:val="000B35A6"/>
    <w:rsid w:val="000B6A01"/>
    <w:rsid w:val="000C6AEA"/>
    <w:rsid w:val="000D0864"/>
    <w:rsid w:val="000F7228"/>
    <w:rsid w:val="0010179F"/>
    <w:rsid w:val="001035FF"/>
    <w:rsid w:val="001172CA"/>
    <w:rsid w:val="00147F2F"/>
    <w:rsid w:val="00152333"/>
    <w:rsid w:val="001534A2"/>
    <w:rsid w:val="0017165C"/>
    <w:rsid w:val="001749E4"/>
    <w:rsid w:val="00175F4A"/>
    <w:rsid w:val="001876D3"/>
    <w:rsid w:val="00196D21"/>
    <w:rsid w:val="001A7A0D"/>
    <w:rsid w:val="001B38F2"/>
    <w:rsid w:val="001B44B6"/>
    <w:rsid w:val="001B6E64"/>
    <w:rsid w:val="001C0D3D"/>
    <w:rsid w:val="001C7B1A"/>
    <w:rsid w:val="001D0B1F"/>
    <w:rsid w:val="001F0A42"/>
    <w:rsid w:val="001F56B8"/>
    <w:rsid w:val="001F73FD"/>
    <w:rsid w:val="00210300"/>
    <w:rsid w:val="0021256E"/>
    <w:rsid w:val="002157E0"/>
    <w:rsid w:val="00222944"/>
    <w:rsid w:val="002511F7"/>
    <w:rsid w:val="002841FC"/>
    <w:rsid w:val="00290A16"/>
    <w:rsid w:val="00291A09"/>
    <w:rsid w:val="002A21E7"/>
    <w:rsid w:val="002A3DE5"/>
    <w:rsid w:val="002A405D"/>
    <w:rsid w:val="002B4D0A"/>
    <w:rsid w:val="002C1E10"/>
    <w:rsid w:val="002C3B31"/>
    <w:rsid w:val="002C6737"/>
    <w:rsid w:val="002E60C5"/>
    <w:rsid w:val="00306F6E"/>
    <w:rsid w:val="00313A6A"/>
    <w:rsid w:val="003247FA"/>
    <w:rsid w:val="00331C82"/>
    <w:rsid w:val="003433CD"/>
    <w:rsid w:val="00352365"/>
    <w:rsid w:val="00353176"/>
    <w:rsid w:val="00354F4D"/>
    <w:rsid w:val="003638F4"/>
    <w:rsid w:val="003905EB"/>
    <w:rsid w:val="003A61B9"/>
    <w:rsid w:val="003B797A"/>
    <w:rsid w:val="003C50AD"/>
    <w:rsid w:val="003C7421"/>
    <w:rsid w:val="003D3526"/>
    <w:rsid w:val="003F0766"/>
    <w:rsid w:val="003F29F4"/>
    <w:rsid w:val="00400C10"/>
    <w:rsid w:val="00406323"/>
    <w:rsid w:val="004065ED"/>
    <w:rsid w:val="00412AD9"/>
    <w:rsid w:val="00416202"/>
    <w:rsid w:val="004346E3"/>
    <w:rsid w:val="0044553C"/>
    <w:rsid w:val="00446306"/>
    <w:rsid w:val="00453D01"/>
    <w:rsid w:val="0046201B"/>
    <w:rsid w:val="00466B1A"/>
    <w:rsid w:val="00467960"/>
    <w:rsid w:val="0048264F"/>
    <w:rsid w:val="00486047"/>
    <w:rsid w:val="00492FB9"/>
    <w:rsid w:val="00495B0D"/>
    <w:rsid w:val="004A76A0"/>
    <w:rsid w:val="004A7C19"/>
    <w:rsid w:val="004B1309"/>
    <w:rsid w:val="004C6D10"/>
    <w:rsid w:val="004D00CB"/>
    <w:rsid w:val="004D6B3E"/>
    <w:rsid w:val="004F11E1"/>
    <w:rsid w:val="00503826"/>
    <w:rsid w:val="00504508"/>
    <w:rsid w:val="005045A2"/>
    <w:rsid w:val="00511B88"/>
    <w:rsid w:val="00520BCD"/>
    <w:rsid w:val="005304E0"/>
    <w:rsid w:val="00535AF2"/>
    <w:rsid w:val="005451AF"/>
    <w:rsid w:val="005524CE"/>
    <w:rsid w:val="005557E9"/>
    <w:rsid w:val="00556B76"/>
    <w:rsid w:val="00562EAA"/>
    <w:rsid w:val="00563BCF"/>
    <w:rsid w:val="0056542A"/>
    <w:rsid w:val="0057091B"/>
    <w:rsid w:val="00584706"/>
    <w:rsid w:val="00592E59"/>
    <w:rsid w:val="0059764B"/>
    <w:rsid w:val="005A10F5"/>
    <w:rsid w:val="005A32CB"/>
    <w:rsid w:val="005A5704"/>
    <w:rsid w:val="005B419A"/>
    <w:rsid w:val="005E69DB"/>
    <w:rsid w:val="005F16A0"/>
    <w:rsid w:val="005F2A17"/>
    <w:rsid w:val="005F3F3A"/>
    <w:rsid w:val="005F4BE3"/>
    <w:rsid w:val="006165E1"/>
    <w:rsid w:val="00624F57"/>
    <w:rsid w:val="00644D34"/>
    <w:rsid w:val="00652212"/>
    <w:rsid w:val="00667DCA"/>
    <w:rsid w:val="0067059B"/>
    <w:rsid w:val="00673E31"/>
    <w:rsid w:val="00677CE5"/>
    <w:rsid w:val="006821D9"/>
    <w:rsid w:val="006832C5"/>
    <w:rsid w:val="0069063C"/>
    <w:rsid w:val="006974FD"/>
    <w:rsid w:val="00697A22"/>
    <w:rsid w:val="006A3A4B"/>
    <w:rsid w:val="006A6ED0"/>
    <w:rsid w:val="006B5286"/>
    <w:rsid w:val="006B55E4"/>
    <w:rsid w:val="006E5EA6"/>
    <w:rsid w:val="006E7DE8"/>
    <w:rsid w:val="00710FDA"/>
    <w:rsid w:val="00717EF7"/>
    <w:rsid w:val="007308BC"/>
    <w:rsid w:val="00730A72"/>
    <w:rsid w:val="00736CA9"/>
    <w:rsid w:val="00756975"/>
    <w:rsid w:val="00771F12"/>
    <w:rsid w:val="0078157B"/>
    <w:rsid w:val="0078458E"/>
    <w:rsid w:val="00793AE1"/>
    <w:rsid w:val="007A0B28"/>
    <w:rsid w:val="007A1A41"/>
    <w:rsid w:val="007B08B7"/>
    <w:rsid w:val="007C6A6B"/>
    <w:rsid w:val="007C7483"/>
    <w:rsid w:val="007C7BF1"/>
    <w:rsid w:val="007D27B2"/>
    <w:rsid w:val="007D75EF"/>
    <w:rsid w:val="007D7B54"/>
    <w:rsid w:val="007E5500"/>
    <w:rsid w:val="00800A4A"/>
    <w:rsid w:val="00801D01"/>
    <w:rsid w:val="008048C6"/>
    <w:rsid w:val="0080537B"/>
    <w:rsid w:val="00822EE9"/>
    <w:rsid w:val="008231FD"/>
    <w:rsid w:val="00825B91"/>
    <w:rsid w:val="00825D8B"/>
    <w:rsid w:val="00837E05"/>
    <w:rsid w:val="00863091"/>
    <w:rsid w:val="00867789"/>
    <w:rsid w:val="0087684A"/>
    <w:rsid w:val="00876B23"/>
    <w:rsid w:val="008836D2"/>
    <w:rsid w:val="008955D6"/>
    <w:rsid w:val="008A0918"/>
    <w:rsid w:val="008A1381"/>
    <w:rsid w:val="008A3E51"/>
    <w:rsid w:val="008C3C23"/>
    <w:rsid w:val="008C6786"/>
    <w:rsid w:val="008D7926"/>
    <w:rsid w:val="00905F4A"/>
    <w:rsid w:val="009105E1"/>
    <w:rsid w:val="00916179"/>
    <w:rsid w:val="00921B82"/>
    <w:rsid w:val="00923906"/>
    <w:rsid w:val="0092686E"/>
    <w:rsid w:val="00931A6C"/>
    <w:rsid w:val="00955B8E"/>
    <w:rsid w:val="0096004B"/>
    <w:rsid w:val="00966059"/>
    <w:rsid w:val="009706A4"/>
    <w:rsid w:val="00982415"/>
    <w:rsid w:val="00983F97"/>
    <w:rsid w:val="00986128"/>
    <w:rsid w:val="0099054F"/>
    <w:rsid w:val="00990E3D"/>
    <w:rsid w:val="009A1507"/>
    <w:rsid w:val="009A2D0E"/>
    <w:rsid w:val="009C5A01"/>
    <w:rsid w:val="009C5EA5"/>
    <w:rsid w:val="009D47DA"/>
    <w:rsid w:val="009D6250"/>
    <w:rsid w:val="009D71BC"/>
    <w:rsid w:val="009F0B4C"/>
    <w:rsid w:val="009F1EDA"/>
    <w:rsid w:val="00A03336"/>
    <w:rsid w:val="00A21F95"/>
    <w:rsid w:val="00A26C4A"/>
    <w:rsid w:val="00A317E7"/>
    <w:rsid w:val="00A342EB"/>
    <w:rsid w:val="00A36921"/>
    <w:rsid w:val="00A41A0D"/>
    <w:rsid w:val="00A61E69"/>
    <w:rsid w:val="00A64849"/>
    <w:rsid w:val="00A67EA2"/>
    <w:rsid w:val="00A93D68"/>
    <w:rsid w:val="00A953AA"/>
    <w:rsid w:val="00A97146"/>
    <w:rsid w:val="00AA01E1"/>
    <w:rsid w:val="00AA02FC"/>
    <w:rsid w:val="00AB3CC6"/>
    <w:rsid w:val="00AC4BD9"/>
    <w:rsid w:val="00AD6B0A"/>
    <w:rsid w:val="00AE0787"/>
    <w:rsid w:val="00AF4ADC"/>
    <w:rsid w:val="00AF6B50"/>
    <w:rsid w:val="00B02711"/>
    <w:rsid w:val="00B0456B"/>
    <w:rsid w:val="00B075B3"/>
    <w:rsid w:val="00B12801"/>
    <w:rsid w:val="00B16C55"/>
    <w:rsid w:val="00B304EE"/>
    <w:rsid w:val="00B31707"/>
    <w:rsid w:val="00B3541A"/>
    <w:rsid w:val="00B53F30"/>
    <w:rsid w:val="00B5612A"/>
    <w:rsid w:val="00B60B52"/>
    <w:rsid w:val="00B75ADE"/>
    <w:rsid w:val="00B80096"/>
    <w:rsid w:val="00BA2E41"/>
    <w:rsid w:val="00BA318C"/>
    <w:rsid w:val="00BA3C89"/>
    <w:rsid w:val="00BA7510"/>
    <w:rsid w:val="00BC30B7"/>
    <w:rsid w:val="00BD0D6D"/>
    <w:rsid w:val="00BE1C2F"/>
    <w:rsid w:val="00BE36E4"/>
    <w:rsid w:val="00C040A6"/>
    <w:rsid w:val="00C04A63"/>
    <w:rsid w:val="00C04AF7"/>
    <w:rsid w:val="00C06DB4"/>
    <w:rsid w:val="00C10E71"/>
    <w:rsid w:val="00C11401"/>
    <w:rsid w:val="00C334C9"/>
    <w:rsid w:val="00C418F3"/>
    <w:rsid w:val="00C43B65"/>
    <w:rsid w:val="00C5222F"/>
    <w:rsid w:val="00C52E49"/>
    <w:rsid w:val="00C5464E"/>
    <w:rsid w:val="00C56884"/>
    <w:rsid w:val="00C6086B"/>
    <w:rsid w:val="00C64D62"/>
    <w:rsid w:val="00C711C7"/>
    <w:rsid w:val="00C713F6"/>
    <w:rsid w:val="00C77577"/>
    <w:rsid w:val="00C85E29"/>
    <w:rsid w:val="00C95819"/>
    <w:rsid w:val="00C9690B"/>
    <w:rsid w:val="00CA0650"/>
    <w:rsid w:val="00CA0B28"/>
    <w:rsid w:val="00CB305A"/>
    <w:rsid w:val="00CC32A2"/>
    <w:rsid w:val="00CD3583"/>
    <w:rsid w:val="00CE0333"/>
    <w:rsid w:val="00CE3697"/>
    <w:rsid w:val="00CE4A07"/>
    <w:rsid w:val="00CE72D5"/>
    <w:rsid w:val="00CF1C8D"/>
    <w:rsid w:val="00CF3DC4"/>
    <w:rsid w:val="00D03DB3"/>
    <w:rsid w:val="00D06352"/>
    <w:rsid w:val="00D06468"/>
    <w:rsid w:val="00D17C29"/>
    <w:rsid w:val="00D3188C"/>
    <w:rsid w:val="00D41670"/>
    <w:rsid w:val="00D41EE8"/>
    <w:rsid w:val="00D47EDF"/>
    <w:rsid w:val="00D60A6A"/>
    <w:rsid w:val="00D621F1"/>
    <w:rsid w:val="00D82C87"/>
    <w:rsid w:val="00D952A7"/>
    <w:rsid w:val="00D9605B"/>
    <w:rsid w:val="00DB0376"/>
    <w:rsid w:val="00DB22CD"/>
    <w:rsid w:val="00DC326D"/>
    <w:rsid w:val="00DC5B64"/>
    <w:rsid w:val="00DC737A"/>
    <w:rsid w:val="00DD0BB8"/>
    <w:rsid w:val="00DD35C8"/>
    <w:rsid w:val="00DE6636"/>
    <w:rsid w:val="00DF39AC"/>
    <w:rsid w:val="00DF58B3"/>
    <w:rsid w:val="00E021C0"/>
    <w:rsid w:val="00E1034A"/>
    <w:rsid w:val="00E21AAE"/>
    <w:rsid w:val="00E23531"/>
    <w:rsid w:val="00E30000"/>
    <w:rsid w:val="00E344E5"/>
    <w:rsid w:val="00E3649B"/>
    <w:rsid w:val="00E37BC5"/>
    <w:rsid w:val="00E754D0"/>
    <w:rsid w:val="00E75ADA"/>
    <w:rsid w:val="00E86361"/>
    <w:rsid w:val="00EA3A2F"/>
    <w:rsid w:val="00EA41BF"/>
    <w:rsid w:val="00ED62D3"/>
    <w:rsid w:val="00EF5FEB"/>
    <w:rsid w:val="00F0061A"/>
    <w:rsid w:val="00F0084C"/>
    <w:rsid w:val="00F028A0"/>
    <w:rsid w:val="00F05BBB"/>
    <w:rsid w:val="00F0781B"/>
    <w:rsid w:val="00F16308"/>
    <w:rsid w:val="00F23930"/>
    <w:rsid w:val="00F3224F"/>
    <w:rsid w:val="00F365FC"/>
    <w:rsid w:val="00F468C5"/>
    <w:rsid w:val="00F503E9"/>
    <w:rsid w:val="00F565B1"/>
    <w:rsid w:val="00F62274"/>
    <w:rsid w:val="00F72A45"/>
    <w:rsid w:val="00F80E36"/>
    <w:rsid w:val="00FA1ACC"/>
    <w:rsid w:val="00FA2790"/>
    <w:rsid w:val="00FC16C4"/>
    <w:rsid w:val="00FC19BB"/>
    <w:rsid w:val="00FC44F6"/>
    <w:rsid w:val="00FC79D3"/>
    <w:rsid w:val="00FD2654"/>
    <w:rsid w:val="00FE0CE9"/>
    <w:rsid w:val="00FE389B"/>
    <w:rsid w:val="00FF512C"/>
    <w:rsid w:val="00FF5E06"/>
    <w:rsid w:val="00FF6E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787E7B"/>
  <w15:docId w15:val="{DBAE5B50-0037-4DC8-8C14-70BA2007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458E"/>
  </w:style>
  <w:style w:type="paragraph" w:styleId="berschrift1">
    <w:name w:val="heading 1"/>
    <w:basedOn w:val="Standard"/>
    <w:next w:val="Standard"/>
    <w:link w:val="berschrift1Zchn"/>
    <w:qFormat/>
    <w:rsid w:val="00A03336"/>
    <w:pPr>
      <w:pBdr>
        <w:top w:val="single" w:sz="4" w:space="1" w:color="auto" w:shadow="1"/>
        <w:left w:val="single" w:sz="4" w:space="4" w:color="auto" w:shadow="1"/>
        <w:bottom w:val="single" w:sz="4" w:space="1" w:color="auto" w:shadow="1"/>
        <w:right w:val="single" w:sz="4" w:space="4" w:color="auto" w:shadow="1"/>
      </w:pBdr>
      <w:spacing w:before="240" w:after="60"/>
      <w:jc w:val="center"/>
      <w:outlineLvl w:val="0"/>
    </w:pPr>
    <w:rPr>
      <w:b/>
      <w:bCs/>
      <w:smallCaps/>
      <w:sz w:val="32"/>
      <w:szCs w:val="32"/>
    </w:rPr>
  </w:style>
  <w:style w:type="paragraph" w:styleId="berschrift2">
    <w:name w:val="heading 2"/>
    <w:basedOn w:val="Standard"/>
    <w:next w:val="Standard"/>
    <w:link w:val="berschrift2Zchn"/>
    <w:unhideWhenUsed/>
    <w:qFormat/>
    <w:rsid w:val="00A03336"/>
    <w:pPr>
      <w:keepNext/>
      <w:numPr>
        <w:numId w:val="5"/>
      </w:numPr>
      <w:spacing w:before="360" w:after="120"/>
      <w:outlineLvl w:val="1"/>
    </w:pPr>
    <w:rPr>
      <w:b/>
      <w:bCs/>
      <w:iCs/>
      <w:sz w:val="24"/>
      <w:szCs w:val="28"/>
      <w:u w:val="single"/>
    </w:rPr>
  </w:style>
  <w:style w:type="paragraph" w:styleId="berschrift3">
    <w:name w:val="heading 3"/>
    <w:basedOn w:val="Standard"/>
    <w:next w:val="Standard"/>
    <w:link w:val="berschrift3Zchn"/>
    <w:unhideWhenUsed/>
    <w:qFormat/>
    <w:rsid w:val="00A03336"/>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Ebene1">
    <w:name w:val=".AufzählungEbene1"/>
    <w:basedOn w:val="Standard"/>
    <w:rsid w:val="00A03336"/>
    <w:pPr>
      <w:numPr>
        <w:numId w:val="6"/>
      </w:numPr>
      <w:suppressAutoHyphens/>
      <w:spacing w:before="120"/>
    </w:pPr>
    <w:rPr>
      <w:szCs w:val="20"/>
    </w:rPr>
  </w:style>
  <w:style w:type="paragraph" w:customStyle="1" w:styleId="AufzhlungEbene2">
    <w:name w:val=".AufzählungEbene2"/>
    <w:basedOn w:val="Standard"/>
    <w:rsid w:val="00A03336"/>
    <w:pPr>
      <w:numPr>
        <w:numId w:val="7"/>
      </w:numPr>
      <w:suppressAutoHyphens/>
      <w:spacing w:before="20" w:after="20"/>
    </w:pPr>
    <w:rPr>
      <w:szCs w:val="20"/>
    </w:rPr>
  </w:style>
  <w:style w:type="paragraph" w:customStyle="1" w:styleId="Befehlszeile">
    <w:name w:val="Befehlszeile"/>
    <w:basedOn w:val="Standard"/>
    <w:rsid w:val="009D6250"/>
    <w:pPr>
      <w:ind w:left="1418"/>
    </w:pPr>
    <w:rPr>
      <w:rFonts w:ascii="Courier New" w:hAnsi="Courier New"/>
      <w:sz w:val="18"/>
      <w:szCs w:val="18"/>
    </w:rPr>
  </w:style>
  <w:style w:type="paragraph" w:styleId="E-Mail-Signatur">
    <w:name w:val="E-mail Signature"/>
    <w:basedOn w:val="Standard"/>
    <w:rsid w:val="009D6250"/>
    <w:rPr>
      <w:sz w:val="20"/>
    </w:rPr>
  </w:style>
  <w:style w:type="character" w:customStyle="1" w:styleId="Kladde">
    <w:name w:val="Kladde"/>
    <w:basedOn w:val="Absatz-Standardschriftart"/>
    <w:rsid w:val="009D6250"/>
    <w:rPr>
      <w:rFonts w:ascii="Comic Sans MS" w:hAnsi="Comic Sans MS"/>
      <w:spacing w:val="-16"/>
      <w:sz w:val="14"/>
      <w:szCs w:val="14"/>
    </w:rPr>
  </w:style>
  <w:style w:type="paragraph" w:styleId="Makrotext">
    <w:name w:val="macro"/>
    <w:semiHidden/>
    <w:rsid w:val="009D62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b/>
      <w:sz w:val="24"/>
    </w:rPr>
  </w:style>
  <w:style w:type="paragraph" w:customStyle="1" w:styleId="ProblemStichwort">
    <w:name w:val="ProblemStichwort"/>
    <w:basedOn w:val="Standard"/>
    <w:rsid w:val="009D6250"/>
    <w:rPr>
      <w:b/>
      <w:color w:val="0000FF"/>
      <w:sz w:val="20"/>
      <w:szCs w:val="20"/>
      <w:u w:val="single"/>
    </w:rPr>
  </w:style>
  <w:style w:type="paragraph" w:styleId="Verzeichnis1">
    <w:name w:val="toc 1"/>
    <w:basedOn w:val="Standard"/>
    <w:next w:val="Standard"/>
    <w:autoRedefine/>
    <w:semiHidden/>
    <w:rsid w:val="009D6250"/>
    <w:pPr>
      <w:tabs>
        <w:tab w:val="right" w:leader="dot" w:pos="9639"/>
      </w:tabs>
      <w:suppressAutoHyphens/>
    </w:pPr>
    <w:rPr>
      <w:szCs w:val="20"/>
    </w:rPr>
  </w:style>
  <w:style w:type="paragraph" w:styleId="Verzeichnis2">
    <w:name w:val="toc 2"/>
    <w:basedOn w:val="Standard"/>
    <w:next w:val="Standard"/>
    <w:autoRedefine/>
    <w:semiHidden/>
    <w:rsid w:val="009D6250"/>
    <w:pPr>
      <w:tabs>
        <w:tab w:val="right" w:leader="dot" w:pos="9639"/>
      </w:tabs>
      <w:suppressAutoHyphens/>
      <w:ind w:left="851" w:hanging="567"/>
    </w:pPr>
    <w:rPr>
      <w:noProof/>
      <w:szCs w:val="20"/>
    </w:rPr>
  </w:style>
  <w:style w:type="character" w:customStyle="1" w:styleId="berschrift1Zchn">
    <w:name w:val="Überschrift 1 Zchn"/>
    <w:link w:val="berschrift1"/>
    <w:rsid w:val="00A03336"/>
    <w:rPr>
      <w:b/>
      <w:bCs/>
      <w:smallCaps/>
      <w:sz w:val="32"/>
      <w:szCs w:val="32"/>
    </w:rPr>
  </w:style>
  <w:style w:type="character" w:customStyle="1" w:styleId="berschrift2Zchn">
    <w:name w:val="Überschrift 2 Zchn"/>
    <w:link w:val="berschrift2"/>
    <w:rsid w:val="00A03336"/>
    <w:rPr>
      <w:b/>
      <w:bCs/>
      <w:iCs/>
      <w:sz w:val="24"/>
      <w:szCs w:val="28"/>
      <w:u w:val="single"/>
    </w:rPr>
  </w:style>
  <w:style w:type="character" w:customStyle="1" w:styleId="berschrift3Zchn">
    <w:name w:val="Überschrift 3 Zchn"/>
    <w:link w:val="berschrift3"/>
    <w:rsid w:val="00A03336"/>
    <w:rPr>
      <w:b/>
      <w:bCs/>
      <w:sz w:val="26"/>
      <w:szCs w:val="26"/>
    </w:rPr>
  </w:style>
  <w:style w:type="paragraph" w:styleId="Kopfzeile">
    <w:name w:val="header"/>
    <w:basedOn w:val="Standard"/>
    <w:link w:val="KopfzeileZchn"/>
    <w:unhideWhenUsed/>
    <w:rsid w:val="005A32CB"/>
    <w:pPr>
      <w:tabs>
        <w:tab w:val="center" w:pos="4536"/>
        <w:tab w:val="right" w:pos="9072"/>
      </w:tabs>
    </w:pPr>
  </w:style>
  <w:style w:type="character" w:customStyle="1" w:styleId="KopfzeileZchn">
    <w:name w:val="Kopfzeile Zchn"/>
    <w:basedOn w:val="Absatz-Standardschriftart"/>
    <w:link w:val="Kopfzeile"/>
    <w:rsid w:val="005A32CB"/>
  </w:style>
  <w:style w:type="paragraph" w:styleId="Fuzeile">
    <w:name w:val="footer"/>
    <w:basedOn w:val="Standard"/>
    <w:link w:val="FuzeileZchn"/>
    <w:uiPriority w:val="99"/>
    <w:unhideWhenUsed/>
    <w:rsid w:val="005A32CB"/>
    <w:pPr>
      <w:tabs>
        <w:tab w:val="center" w:pos="4536"/>
        <w:tab w:val="right" w:pos="9072"/>
      </w:tabs>
    </w:pPr>
  </w:style>
  <w:style w:type="character" w:customStyle="1" w:styleId="FuzeileZchn">
    <w:name w:val="Fußzeile Zchn"/>
    <w:basedOn w:val="Absatz-Standardschriftart"/>
    <w:link w:val="Fuzeile"/>
    <w:uiPriority w:val="99"/>
    <w:rsid w:val="005A32CB"/>
  </w:style>
  <w:style w:type="paragraph" w:styleId="Listenabsatz">
    <w:name w:val="List Paragraph"/>
    <w:basedOn w:val="Standard"/>
    <w:uiPriority w:val="34"/>
    <w:qFormat/>
    <w:rsid w:val="00916179"/>
    <w:pPr>
      <w:ind w:left="720"/>
      <w:contextualSpacing/>
    </w:pPr>
  </w:style>
  <w:style w:type="character" w:styleId="Hyperlink">
    <w:name w:val="Hyperlink"/>
    <w:basedOn w:val="Absatz-Standardschriftart"/>
    <w:uiPriority w:val="99"/>
    <w:unhideWhenUsed/>
    <w:rsid w:val="00F0084C"/>
    <w:rPr>
      <w:color w:val="0563C1"/>
      <w:u w:val="single"/>
    </w:rPr>
  </w:style>
  <w:style w:type="table" w:styleId="Tabellenraster">
    <w:name w:val="Table Grid"/>
    <w:basedOn w:val="NormaleTabelle"/>
    <w:rsid w:val="00D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5F4BE3"/>
    <w:rPr>
      <w:rFonts w:ascii="Segoe UI" w:hAnsi="Segoe UI" w:cs="Segoe UI"/>
      <w:sz w:val="18"/>
      <w:szCs w:val="18"/>
    </w:rPr>
  </w:style>
  <w:style w:type="character" w:customStyle="1" w:styleId="SprechblasentextZchn">
    <w:name w:val="Sprechblasentext Zchn"/>
    <w:basedOn w:val="Absatz-Standardschriftart"/>
    <w:link w:val="Sprechblasentext"/>
    <w:semiHidden/>
    <w:rsid w:val="005F4BE3"/>
    <w:rPr>
      <w:rFonts w:ascii="Segoe UI" w:hAnsi="Segoe UI" w:cs="Segoe UI"/>
      <w:sz w:val="18"/>
      <w:szCs w:val="18"/>
    </w:rPr>
  </w:style>
  <w:style w:type="character" w:styleId="Kommentarzeichen">
    <w:name w:val="annotation reference"/>
    <w:basedOn w:val="Absatz-Standardschriftart"/>
    <w:semiHidden/>
    <w:unhideWhenUsed/>
    <w:rsid w:val="00C11401"/>
    <w:rPr>
      <w:sz w:val="16"/>
      <w:szCs w:val="16"/>
    </w:rPr>
  </w:style>
  <w:style w:type="paragraph" w:styleId="Kommentartext">
    <w:name w:val="annotation text"/>
    <w:basedOn w:val="Standard"/>
    <w:link w:val="KommentartextZchn"/>
    <w:unhideWhenUsed/>
    <w:rsid w:val="00C11401"/>
    <w:rPr>
      <w:sz w:val="20"/>
      <w:szCs w:val="20"/>
    </w:rPr>
  </w:style>
  <w:style w:type="character" w:customStyle="1" w:styleId="KommentartextZchn">
    <w:name w:val="Kommentartext Zchn"/>
    <w:basedOn w:val="Absatz-Standardschriftart"/>
    <w:link w:val="Kommentartext"/>
    <w:rsid w:val="00C11401"/>
    <w:rPr>
      <w:sz w:val="20"/>
      <w:szCs w:val="20"/>
    </w:rPr>
  </w:style>
  <w:style w:type="paragraph" w:styleId="Kommentarthema">
    <w:name w:val="annotation subject"/>
    <w:basedOn w:val="Kommentartext"/>
    <w:next w:val="Kommentartext"/>
    <w:link w:val="KommentarthemaZchn"/>
    <w:semiHidden/>
    <w:unhideWhenUsed/>
    <w:rsid w:val="00C11401"/>
    <w:rPr>
      <w:b/>
      <w:bCs/>
    </w:rPr>
  </w:style>
  <w:style w:type="character" w:customStyle="1" w:styleId="KommentarthemaZchn">
    <w:name w:val="Kommentarthema Zchn"/>
    <w:basedOn w:val="KommentartextZchn"/>
    <w:link w:val="Kommentarthema"/>
    <w:semiHidden/>
    <w:rsid w:val="00C11401"/>
    <w:rPr>
      <w:b/>
      <w:bCs/>
      <w:sz w:val="20"/>
      <w:szCs w:val="20"/>
    </w:rPr>
  </w:style>
  <w:style w:type="paragraph" w:styleId="berarbeitung">
    <w:name w:val="Revision"/>
    <w:hidden/>
    <w:uiPriority w:val="99"/>
    <w:semiHidden/>
    <w:rsid w:val="00825B91"/>
  </w:style>
  <w:style w:type="paragraph" w:customStyle="1" w:styleId="Default">
    <w:name w:val="Default"/>
    <w:rsid w:val="005F16A0"/>
    <w:pPr>
      <w:autoSpaceDE w:val="0"/>
      <w:autoSpaceDN w:val="0"/>
      <w:adjustRightInd w:val="0"/>
    </w:pPr>
    <w:rPr>
      <w:rFonts w:ascii="Univers For Augsburg" w:hAnsi="Univers For Augsburg" w:cs="Univers For Augsburg"/>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2627">
      <w:bodyDiv w:val="1"/>
      <w:marLeft w:val="0"/>
      <w:marRight w:val="0"/>
      <w:marTop w:val="0"/>
      <w:marBottom w:val="0"/>
      <w:divBdr>
        <w:top w:val="none" w:sz="0" w:space="0" w:color="auto"/>
        <w:left w:val="none" w:sz="0" w:space="0" w:color="auto"/>
        <w:bottom w:val="none" w:sz="0" w:space="0" w:color="auto"/>
        <w:right w:val="none" w:sz="0" w:space="0" w:color="auto"/>
      </w:divBdr>
    </w:div>
    <w:div w:id="1190100604">
      <w:bodyDiv w:val="1"/>
      <w:marLeft w:val="0"/>
      <w:marRight w:val="0"/>
      <w:marTop w:val="0"/>
      <w:marBottom w:val="0"/>
      <w:divBdr>
        <w:top w:val="none" w:sz="0" w:space="0" w:color="auto"/>
        <w:left w:val="none" w:sz="0" w:space="0" w:color="auto"/>
        <w:bottom w:val="none" w:sz="0" w:space="0" w:color="auto"/>
        <w:right w:val="none" w:sz="0" w:space="0" w:color="auto"/>
      </w:divBdr>
    </w:div>
    <w:div w:id="127304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0E24E6-8164-4257-92B1-E61A497D988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de-DE"/>
        </a:p>
      </dgm:t>
    </dgm:pt>
    <dgm:pt modelId="{FB5419D0-ED36-4339-AFBC-F6AEAEF12189}">
      <dgm:prSet phldrT="[Text]" custT="1"/>
      <dgm:spPr/>
      <dgm:t>
        <a:bodyPr/>
        <a:lstStyle/>
        <a:p>
          <a:r>
            <a:rPr lang="de-DE" sz="1100">
              <a:latin typeface="Arial" panose="020B0604020202020204" pitchFamily="34" charset="0"/>
              <a:cs typeface="Arial" panose="020B0604020202020204" pitchFamily="34" charset="0"/>
            </a:rPr>
            <a:t>Träger</a:t>
          </a:r>
        </a:p>
      </dgm:t>
    </dgm:pt>
    <dgm:pt modelId="{C7C6A39A-D2BA-43BA-9828-12B7912F2E04}" type="parTrans" cxnId="{02A830A1-59DB-4AC5-A931-F52EDB6CD4D9}">
      <dgm:prSet/>
      <dgm:spPr/>
      <dgm:t>
        <a:bodyPr/>
        <a:lstStyle/>
        <a:p>
          <a:endParaRPr lang="de-DE"/>
        </a:p>
      </dgm:t>
    </dgm:pt>
    <dgm:pt modelId="{F699FD33-0DA0-406C-A163-B520858ADBC9}" type="sibTrans" cxnId="{02A830A1-59DB-4AC5-A931-F52EDB6CD4D9}">
      <dgm:prSet/>
      <dgm:spPr/>
      <dgm:t>
        <a:bodyPr/>
        <a:lstStyle/>
        <a:p>
          <a:endParaRPr lang="de-DE"/>
        </a:p>
      </dgm:t>
    </dgm:pt>
    <dgm:pt modelId="{F7AB3DC4-89F3-4332-BD55-E0B3E902F46C}">
      <dgm:prSet phldrT="[Text]" custT="1"/>
      <dgm:spPr/>
      <dgm:t>
        <a:bodyPr/>
        <a:lstStyle/>
        <a:p>
          <a:pPr algn="ctr"/>
          <a:r>
            <a:rPr lang="de-DE" sz="1100">
              <a:latin typeface="Arial" panose="020B0604020202020204" pitchFamily="34" charset="0"/>
              <a:cs typeface="Arial" panose="020B0604020202020204" pitchFamily="34" charset="0"/>
            </a:rPr>
            <a:t>Selbsthilfe nach § 20h SGB V</a:t>
          </a:r>
        </a:p>
      </dgm:t>
    </dgm:pt>
    <dgm:pt modelId="{13AA181B-A21E-428C-8BDB-B7061C6C0877}" type="parTrans" cxnId="{D016906D-8D72-48D0-800D-FA92056AB6FC}">
      <dgm:prSet/>
      <dgm:spPr/>
      <dgm:t>
        <a:bodyPr/>
        <a:lstStyle/>
        <a:p>
          <a:endParaRPr lang="de-DE"/>
        </a:p>
      </dgm:t>
    </dgm:pt>
    <dgm:pt modelId="{E1980203-0F80-4E35-976C-EF9E768AB9FB}" type="sibTrans" cxnId="{D016906D-8D72-48D0-800D-FA92056AB6FC}">
      <dgm:prSet/>
      <dgm:spPr/>
      <dgm:t>
        <a:bodyPr/>
        <a:lstStyle/>
        <a:p>
          <a:endParaRPr lang="de-DE"/>
        </a:p>
      </dgm:t>
    </dgm:pt>
    <dgm:pt modelId="{3F3B6D40-4631-4BEC-A98E-6318D4B6E740}">
      <dgm:prSet phldrT="[Text]" custT="1"/>
      <dgm:spPr/>
      <dgm:t>
        <a:bodyPr/>
        <a:lstStyle/>
        <a:p>
          <a:r>
            <a:rPr lang="de-DE" sz="1100">
              <a:latin typeface="Arial" panose="020B0604020202020204" pitchFamily="34" charset="0"/>
              <a:cs typeface="Arial" panose="020B0604020202020204" pitchFamily="34" charset="0"/>
            </a:rPr>
            <a:t>Selbsthilfe im Bereich Pflege nach § 45d SGB XI</a:t>
          </a:r>
        </a:p>
      </dgm:t>
    </dgm:pt>
    <dgm:pt modelId="{E48A2075-6855-43A7-B195-26E297F8BBF9}" type="parTrans" cxnId="{CD7EE4B5-78B0-4950-BBC9-BF785F0EB403}">
      <dgm:prSet/>
      <dgm:spPr/>
      <dgm:t>
        <a:bodyPr/>
        <a:lstStyle/>
        <a:p>
          <a:endParaRPr lang="de-DE"/>
        </a:p>
      </dgm:t>
    </dgm:pt>
    <dgm:pt modelId="{928B6D5F-0101-44EA-821E-E5412613254D}" type="sibTrans" cxnId="{CD7EE4B5-78B0-4950-BBC9-BF785F0EB403}">
      <dgm:prSet/>
      <dgm:spPr/>
      <dgm:t>
        <a:bodyPr/>
        <a:lstStyle/>
        <a:p>
          <a:endParaRPr lang="de-DE"/>
        </a:p>
      </dgm:t>
    </dgm:pt>
    <dgm:pt modelId="{C6A0526B-5F24-4A2C-9D6E-BB2D2E2D7103}">
      <dgm:prSet custT="1"/>
      <dgm:spPr>
        <a:ln>
          <a:solidFill>
            <a:schemeClr val="tx1"/>
          </a:solidFill>
        </a:ln>
      </dgm:spPr>
      <dgm:t>
        <a:bodyPr/>
        <a:lstStyle/>
        <a:p>
          <a:r>
            <a:rPr lang="de-DE" sz="1100">
              <a:solidFill>
                <a:sysClr val="windowText" lastClr="000000"/>
              </a:solidFill>
              <a:latin typeface="Arial" panose="020B0604020202020204" pitchFamily="34" charset="0"/>
              <a:cs typeface="Arial" panose="020B0604020202020204" pitchFamily="34" charset="0"/>
            </a:rPr>
            <a:t>Soziale Selbsthilfe</a:t>
          </a:r>
        </a:p>
      </dgm:t>
    </dgm:pt>
    <dgm:pt modelId="{502FA79E-3763-453F-9327-73A9E33CD21A}" type="sibTrans" cxnId="{A2D29C99-52D4-4636-930B-0ED9E6E074DF}">
      <dgm:prSet/>
      <dgm:spPr/>
      <dgm:t>
        <a:bodyPr/>
        <a:lstStyle/>
        <a:p>
          <a:endParaRPr lang="de-DE"/>
        </a:p>
      </dgm:t>
    </dgm:pt>
    <dgm:pt modelId="{96632E2A-E519-4AC5-BEAE-31F4014BE84F}" type="parTrans" cxnId="{A2D29C99-52D4-4636-930B-0ED9E6E074DF}">
      <dgm:prSet/>
      <dgm:spPr>
        <a:ln>
          <a:solidFill>
            <a:schemeClr val="tx1"/>
          </a:solidFill>
        </a:ln>
      </dgm:spPr>
      <dgm:t>
        <a:bodyPr/>
        <a:lstStyle/>
        <a:p>
          <a:endParaRPr lang="de-DE">
            <a:solidFill>
              <a:sysClr val="windowText" lastClr="000000"/>
            </a:solidFill>
          </a:endParaRPr>
        </a:p>
      </dgm:t>
    </dgm:pt>
    <dgm:pt modelId="{81915819-97C0-4E38-84AE-3082C17C2295}" type="pres">
      <dgm:prSet presAssocID="{590E24E6-8164-4257-92B1-E61A497D988D}" presName="hierChild1" presStyleCnt="0">
        <dgm:presLayoutVars>
          <dgm:orgChart val="1"/>
          <dgm:chPref val="1"/>
          <dgm:dir/>
          <dgm:animOne val="branch"/>
          <dgm:animLvl val="lvl"/>
          <dgm:resizeHandles/>
        </dgm:presLayoutVars>
      </dgm:prSet>
      <dgm:spPr/>
    </dgm:pt>
    <dgm:pt modelId="{B153A4F7-CDEA-46C3-AF85-E57BCEF3D137}" type="pres">
      <dgm:prSet presAssocID="{FB5419D0-ED36-4339-AFBC-F6AEAEF12189}" presName="hierRoot1" presStyleCnt="0">
        <dgm:presLayoutVars>
          <dgm:hierBranch val="init"/>
        </dgm:presLayoutVars>
      </dgm:prSet>
      <dgm:spPr/>
    </dgm:pt>
    <dgm:pt modelId="{3386F040-69AD-4C97-8BAA-D686ED09C576}" type="pres">
      <dgm:prSet presAssocID="{FB5419D0-ED36-4339-AFBC-F6AEAEF12189}" presName="rootComposite1" presStyleCnt="0"/>
      <dgm:spPr/>
    </dgm:pt>
    <dgm:pt modelId="{3FAF5090-DCC7-49ED-9500-E17B98CC4F2F}" type="pres">
      <dgm:prSet presAssocID="{FB5419D0-ED36-4339-AFBC-F6AEAEF12189}" presName="rootText1" presStyleLbl="node0" presStyleIdx="0" presStyleCnt="1" custScaleY="35588" custLinFactNeighborX="4782" custLinFactNeighborY="-4046">
        <dgm:presLayoutVars>
          <dgm:chPref val="3"/>
        </dgm:presLayoutVars>
      </dgm:prSet>
      <dgm:spPr/>
    </dgm:pt>
    <dgm:pt modelId="{B945792F-F169-4A8E-BAE2-FFB8E70F06FE}" type="pres">
      <dgm:prSet presAssocID="{FB5419D0-ED36-4339-AFBC-F6AEAEF12189}" presName="rootConnector1" presStyleLbl="node1" presStyleIdx="0" presStyleCnt="0"/>
      <dgm:spPr/>
    </dgm:pt>
    <dgm:pt modelId="{EC3B179D-C582-49F6-A5BF-7671CE2571B3}" type="pres">
      <dgm:prSet presAssocID="{FB5419D0-ED36-4339-AFBC-F6AEAEF12189}" presName="hierChild2" presStyleCnt="0"/>
      <dgm:spPr/>
    </dgm:pt>
    <dgm:pt modelId="{03ED289D-6DA0-4E92-8A34-817C8EA77A5E}" type="pres">
      <dgm:prSet presAssocID="{13AA181B-A21E-428C-8BDB-B7061C6C0877}" presName="Name37" presStyleLbl="parChTrans1D2" presStyleIdx="0" presStyleCnt="3"/>
      <dgm:spPr/>
    </dgm:pt>
    <dgm:pt modelId="{B5E980CA-ED51-4ADD-A10C-CB571BC75023}" type="pres">
      <dgm:prSet presAssocID="{F7AB3DC4-89F3-4332-BD55-E0B3E902F46C}" presName="hierRoot2" presStyleCnt="0">
        <dgm:presLayoutVars>
          <dgm:hierBranch val="init"/>
        </dgm:presLayoutVars>
      </dgm:prSet>
      <dgm:spPr/>
    </dgm:pt>
    <dgm:pt modelId="{FCD75488-E859-4D31-9835-9C825FAA09BD}" type="pres">
      <dgm:prSet presAssocID="{F7AB3DC4-89F3-4332-BD55-E0B3E902F46C}" presName="rootComposite" presStyleCnt="0"/>
      <dgm:spPr/>
    </dgm:pt>
    <dgm:pt modelId="{A957C604-121C-4AD9-9B28-5EBCD38968A5}" type="pres">
      <dgm:prSet presAssocID="{F7AB3DC4-89F3-4332-BD55-E0B3E902F46C}" presName="rootText" presStyleLbl="node2" presStyleIdx="0" presStyleCnt="3" custScaleX="118468" custScaleY="70446" custLinFactX="43435" custLinFactNeighborX="100000" custLinFactNeighborY="2267">
        <dgm:presLayoutVars>
          <dgm:chPref val="3"/>
        </dgm:presLayoutVars>
      </dgm:prSet>
      <dgm:spPr/>
    </dgm:pt>
    <dgm:pt modelId="{ACB7B9A1-BD0A-4D54-9321-AD726743B392}" type="pres">
      <dgm:prSet presAssocID="{F7AB3DC4-89F3-4332-BD55-E0B3E902F46C}" presName="rootConnector" presStyleLbl="node2" presStyleIdx="0" presStyleCnt="3"/>
      <dgm:spPr/>
    </dgm:pt>
    <dgm:pt modelId="{CD43AE8D-6DFB-469C-A11C-6EA4C1D612A5}" type="pres">
      <dgm:prSet presAssocID="{F7AB3DC4-89F3-4332-BD55-E0B3E902F46C}" presName="hierChild4" presStyleCnt="0"/>
      <dgm:spPr/>
    </dgm:pt>
    <dgm:pt modelId="{69CD8602-0A9C-411A-88E9-1C89339207C1}" type="pres">
      <dgm:prSet presAssocID="{F7AB3DC4-89F3-4332-BD55-E0B3E902F46C}" presName="hierChild5" presStyleCnt="0"/>
      <dgm:spPr/>
    </dgm:pt>
    <dgm:pt modelId="{AAF1E0E6-F602-469A-91D5-BBA59A94E900}" type="pres">
      <dgm:prSet presAssocID="{E48A2075-6855-43A7-B195-26E297F8BBF9}" presName="Name37" presStyleLbl="parChTrans1D2" presStyleIdx="1" presStyleCnt="3"/>
      <dgm:spPr/>
    </dgm:pt>
    <dgm:pt modelId="{589BD794-1E00-44EB-9B12-2F3E8312E708}" type="pres">
      <dgm:prSet presAssocID="{3F3B6D40-4631-4BEC-A98E-6318D4B6E740}" presName="hierRoot2" presStyleCnt="0">
        <dgm:presLayoutVars>
          <dgm:hierBranch val="init"/>
        </dgm:presLayoutVars>
      </dgm:prSet>
      <dgm:spPr/>
    </dgm:pt>
    <dgm:pt modelId="{1FECAAFF-6F3F-4C57-85AC-0530FF988387}" type="pres">
      <dgm:prSet presAssocID="{3F3B6D40-4631-4BEC-A98E-6318D4B6E740}" presName="rootComposite" presStyleCnt="0"/>
      <dgm:spPr/>
    </dgm:pt>
    <dgm:pt modelId="{8339E265-7DBF-46F6-8CE9-6CC9EAD28B00}" type="pres">
      <dgm:prSet presAssocID="{3F3B6D40-4631-4BEC-A98E-6318D4B6E740}" presName="rootText" presStyleLbl="node2" presStyleIdx="1" presStyleCnt="3" custScaleX="117872" custScaleY="70072" custLinFactX="-25912" custLinFactNeighborX="-100000" custLinFactNeighborY="4712">
        <dgm:presLayoutVars>
          <dgm:chPref val="3"/>
        </dgm:presLayoutVars>
      </dgm:prSet>
      <dgm:spPr/>
    </dgm:pt>
    <dgm:pt modelId="{70B6476C-2E9D-4E64-AE3B-FEE75BE1B623}" type="pres">
      <dgm:prSet presAssocID="{3F3B6D40-4631-4BEC-A98E-6318D4B6E740}" presName="rootConnector" presStyleLbl="node2" presStyleIdx="1" presStyleCnt="3"/>
      <dgm:spPr/>
    </dgm:pt>
    <dgm:pt modelId="{B772EF93-9122-4AC4-904A-36EA64D5B9BA}" type="pres">
      <dgm:prSet presAssocID="{3F3B6D40-4631-4BEC-A98E-6318D4B6E740}" presName="hierChild4" presStyleCnt="0"/>
      <dgm:spPr/>
    </dgm:pt>
    <dgm:pt modelId="{B8F5B64F-8287-4DBA-9089-6994F32204FC}" type="pres">
      <dgm:prSet presAssocID="{3F3B6D40-4631-4BEC-A98E-6318D4B6E740}" presName="hierChild5" presStyleCnt="0"/>
      <dgm:spPr/>
    </dgm:pt>
    <dgm:pt modelId="{6158DC0C-80AA-418B-BCDD-76B1B125B46A}" type="pres">
      <dgm:prSet presAssocID="{96632E2A-E519-4AC5-BEAE-31F4014BE84F}" presName="Name37" presStyleLbl="parChTrans1D2" presStyleIdx="2" presStyleCnt="3"/>
      <dgm:spPr/>
    </dgm:pt>
    <dgm:pt modelId="{178660BC-E739-4C21-8E9E-BF205854410F}" type="pres">
      <dgm:prSet presAssocID="{C6A0526B-5F24-4A2C-9D6E-BB2D2E2D7103}" presName="hierRoot2" presStyleCnt="0">
        <dgm:presLayoutVars>
          <dgm:hierBranch val="init"/>
        </dgm:presLayoutVars>
      </dgm:prSet>
      <dgm:spPr/>
    </dgm:pt>
    <dgm:pt modelId="{503ABDD2-5954-4810-AB56-2B5D4CA0EFE4}" type="pres">
      <dgm:prSet presAssocID="{C6A0526B-5F24-4A2C-9D6E-BB2D2E2D7103}" presName="rootComposite" presStyleCnt="0"/>
      <dgm:spPr/>
    </dgm:pt>
    <dgm:pt modelId="{D604B9E0-10E8-483F-93AA-71499A86D37F}" type="pres">
      <dgm:prSet presAssocID="{C6A0526B-5F24-4A2C-9D6E-BB2D2E2D7103}" presName="rootText" presStyleLbl="node2" presStyleIdx="2" presStyleCnt="3" custScaleX="115531" custScaleY="68201" custLinFactNeighborX="6189" custLinFactNeighborY="3364">
        <dgm:presLayoutVars>
          <dgm:chPref val="3"/>
        </dgm:presLayoutVars>
      </dgm:prSet>
      <dgm:spPr/>
    </dgm:pt>
    <dgm:pt modelId="{9D39435A-ECA4-4000-82D3-89641C5393F8}" type="pres">
      <dgm:prSet presAssocID="{C6A0526B-5F24-4A2C-9D6E-BB2D2E2D7103}" presName="rootConnector" presStyleLbl="node2" presStyleIdx="2" presStyleCnt="3"/>
      <dgm:spPr/>
    </dgm:pt>
    <dgm:pt modelId="{C37ADC85-FFE3-461E-9069-8E28875D828E}" type="pres">
      <dgm:prSet presAssocID="{C6A0526B-5F24-4A2C-9D6E-BB2D2E2D7103}" presName="hierChild4" presStyleCnt="0"/>
      <dgm:spPr/>
    </dgm:pt>
    <dgm:pt modelId="{E25EF67E-07A4-477D-BB32-38E02665D843}" type="pres">
      <dgm:prSet presAssocID="{C6A0526B-5F24-4A2C-9D6E-BB2D2E2D7103}" presName="hierChild5" presStyleCnt="0"/>
      <dgm:spPr/>
    </dgm:pt>
    <dgm:pt modelId="{122C3DCF-97D0-401E-A970-3D3F055F69D6}" type="pres">
      <dgm:prSet presAssocID="{FB5419D0-ED36-4339-AFBC-F6AEAEF12189}" presName="hierChild3" presStyleCnt="0"/>
      <dgm:spPr/>
    </dgm:pt>
  </dgm:ptLst>
  <dgm:cxnLst>
    <dgm:cxn modelId="{E80D2207-EEF7-4ABD-8949-A568CABDF8AF}" type="presOf" srcId="{3F3B6D40-4631-4BEC-A98E-6318D4B6E740}" destId="{8339E265-7DBF-46F6-8CE9-6CC9EAD28B00}" srcOrd="0" destOrd="0" presId="urn:microsoft.com/office/officeart/2005/8/layout/orgChart1"/>
    <dgm:cxn modelId="{8BF3380B-E1A6-4BB2-BB21-B0D65CFD1D04}" type="presOf" srcId="{13AA181B-A21E-428C-8BDB-B7061C6C0877}" destId="{03ED289D-6DA0-4E92-8A34-817C8EA77A5E}" srcOrd="0" destOrd="0" presId="urn:microsoft.com/office/officeart/2005/8/layout/orgChart1"/>
    <dgm:cxn modelId="{9A89B417-7611-420A-9B31-6F66363AF860}" type="presOf" srcId="{C6A0526B-5F24-4A2C-9D6E-BB2D2E2D7103}" destId="{D604B9E0-10E8-483F-93AA-71499A86D37F}" srcOrd="0" destOrd="0" presId="urn:microsoft.com/office/officeart/2005/8/layout/orgChart1"/>
    <dgm:cxn modelId="{D016906D-8D72-48D0-800D-FA92056AB6FC}" srcId="{FB5419D0-ED36-4339-AFBC-F6AEAEF12189}" destId="{F7AB3DC4-89F3-4332-BD55-E0B3E902F46C}" srcOrd="0" destOrd="0" parTransId="{13AA181B-A21E-428C-8BDB-B7061C6C0877}" sibTransId="{E1980203-0F80-4E35-976C-EF9E768AB9FB}"/>
    <dgm:cxn modelId="{5A974355-BDBC-463E-827A-C0CDDBB74DEA}" type="presOf" srcId="{96632E2A-E519-4AC5-BEAE-31F4014BE84F}" destId="{6158DC0C-80AA-418B-BCDD-76B1B125B46A}" srcOrd="0" destOrd="0" presId="urn:microsoft.com/office/officeart/2005/8/layout/orgChart1"/>
    <dgm:cxn modelId="{3ADDA75A-57CE-4566-B912-E81C83481C47}" type="presOf" srcId="{FB5419D0-ED36-4339-AFBC-F6AEAEF12189}" destId="{3FAF5090-DCC7-49ED-9500-E17B98CC4F2F}" srcOrd="0" destOrd="0" presId="urn:microsoft.com/office/officeart/2005/8/layout/orgChart1"/>
    <dgm:cxn modelId="{BEA3A288-9DEF-44E8-B0D0-A6081980D278}" type="presOf" srcId="{E48A2075-6855-43A7-B195-26E297F8BBF9}" destId="{AAF1E0E6-F602-469A-91D5-BBA59A94E900}" srcOrd="0" destOrd="0" presId="urn:microsoft.com/office/officeart/2005/8/layout/orgChart1"/>
    <dgm:cxn modelId="{A2D29C99-52D4-4636-930B-0ED9E6E074DF}" srcId="{FB5419D0-ED36-4339-AFBC-F6AEAEF12189}" destId="{C6A0526B-5F24-4A2C-9D6E-BB2D2E2D7103}" srcOrd="2" destOrd="0" parTransId="{96632E2A-E519-4AC5-BEAE-31F4014BE84F}" sibTransId="{502FA79E-3763-453F-9327-73A9E33CD21A}"/>
    <dgm:cxn modelId="{3D180B9E-C164-41B5-B652-E2D0C8675D7A}" type="presOf" srcId="{C6A0526B-5F24-4A2C-9D6E-BB2D2E2D7103}" destId="{9D39435A-ECA4-4000-82D3-89641C5393F8}" srcOrd="1" destOrd="0" presId="urn:microsoft.com/office/officeart/2005/8/layout/orgChart1"/>
    <dgm:cxn modelId="{02A830A1-59DB-4AC5-A931-F52EDB6CD4D9}" srcId="{590E24E6-8164-4257-92B1-E61A497D988D}" destId="{FB5419D0-ED36-4339-AFBC-F6AEAEF12189}" srcOrd="0" destOrd="0" parTransId="{C7C6A39A-D2BA-43BA-9828-12B7912F2E04}" sibTransId="{F699FD33-0DA0-406C-A163-B520858ADBC9}"/>
    <dgm:cxn modelId="{9B66DFA4-0FF3-454B-B700-AD314A8DD7BD}" type="presOf" srcId="{FB5419D0-ED36-4339-AFBC-F6AEAEF12189}" destId="{B945792F-F169-4A8E-BAE2-FFB8E70F06FE}" srcOrd="1" destOrd="0" presId="urn:microsoft.com/office/officeart/2005/8/layout/orgChart1"/>
    <dgm:cxn modelId="{CD7EE4B5-78B0-4950-BBC9-BF785F0EB403}" srcId="{FB5419D0-ED36-4339-AFBC-F6AEAEF12189}" destId="{3F3B6D40-4631-4BEC-A98E-6318D4B6E740}" srcOrd="1" destOrd="0" parTransId="{E48A2075-6855-43A7-B195-26E297F8BBF9}" sibTransId="{928B6D5F-0101-44EA-821E-E5412613254D}"/>
    <dgm:cxn modelId="{15A76EB7-EED3-4C31-9BBE-9E790A7381C5}" type="presOf" srcId="{F7AB3DC4-89F3-4332-BD55-E0B3E902F46C}" destId="{ACB7B9A1-BD0A-4D54-9321-AD726743B392}" srcOrd="1" destOrd="0" presId="urn:microsoft.com/office/officeart/2005/8/layout/orgChart1"/>
    <dgm:cxn modelId="{1A7075C3-513A-4767-BAF6-853A45F53ADF}" type="presOf" srcId="{F7AB3DC4-89F3-4332-BD55-E0B3E902F46C}" destId="{A957C604-121C-4AD9-9B28-5EBCD38968A5}" srcOrd="0" destOrd="0" presId="urn:microsoft.com/office/officeart/2005/8/layout/orgChart1"/>
    <dgm:cxn modelId="{52AFC3EF-B9CD-43DC-9DBD-E31601A4189C}" type="presOf" srcId="{590E24E6-8164-4257-92B1-E61A497D988D}" destId="{81915819-97C0-4E38-84AE-3082C17C2295}" srcOrd="0" destOrd="0" presId="urn:microsoft.com/office/officeart/2005/8/layout/orgChart1"/>
    <dgm:cxn modelId="{77EFAFFB-A993-4104-8A48-334B545F921C}" type="presOf" srcId="{3F3B6D40-4631-4BEC-A98E-6318D4B6E740}" destId="{70B6476C-2E9D-4E64-AE3B-FEE75BE1B623}" srcOrd="1" destOrd="0" presId="urn:microsoft.com/office/officeart/2005/8/layout/orgChart1"/>
    <dgm:cxn modelId="{DE36A6B2-AF11-41B2-A562-39FD81F38A06}" type="presParOf" srcId="{81915819-97C0-4E38-84AE-3082C17C2295}" destId="{B153A4F7-CDEA-46C3-AF85-E57BCEF3D137}" srcOrd="0" destOrd="0" presId="urn:microsoft.com/office/officeart/2005/8/layout/orgChart1"/>
    <dgm:cxn modelId="{2384F122-9C10-4DCF-8247-4766E4BA286C}" type="presParOf" srcId="{B153A4F7-CDEA-46C3-AF85-E57BCEF3D137}" destId="{3386F040-69AD-4C97-8BAA-D686ED09C576}" srcOrd="0" destOrd="0" presId="urn:microsoft.com/office/officeart/2005/8/layout/orgChart1"/>
    <dgm:cxn modelId="{C031D126-546B-450D-AF37-C0F1E4DB5EF9}" type="presParOf" srcId="{3386F040-69AD-4C97-8BAA-D686ED09C576}" destId="{3FAF5090-DCC7-49ED-9500-E17B98CC4F2F}" srcOrd="0" destOrd="0" presId="urn:microsoft.com/office/officeart/2005/8/layout/orgChart1"/>
    <dgm:cxn modelId="{E421BDFB-954C-48A6-8B5C-3FA41A3B2133}" type="presParOf" srcId="{3386F040-69AD-4C97-8BAA-D686ED09C576}" destId="{B945792F-F169-4A8E-BAE2-FFB8E70F06FE}" srcOrd="1" destOrd="0" presId="urn:microsoft.com/office/officeart/2005/8/layout/orgChart1"/>
    <dgm:cxn modelId="{8977C0C9-64D8-4BBD-88CA-F7A28687B901}" type="presParOf" srcId="{B153A4F7-CDEA-46C3-AF85-E57BCEF3D137}" destId="{EC3B179D-C582-49F6-A5BF-7671CE2571B3}" srcOrd="1" destOrd="0" presId="urn:microsoft.com/office/officeart/2005/8/layout/orgChart1"/>
    <dgm:cxn modelId="{1F58808C-0E9A-4B70-972A-8E35B69D439C}" type="presParOf" srcId="{EC3B179D-C582-49F6-A5BF-7671CE2571B3}" destId="{03ED289D-6DA0-4E92-8A34-817C8EA77A5E}" srcOrd="0" destOrd="0" presId="urn:microsoft.com/office/officeart/2005/8/layout/orgChart1"/>
    <dgm:cxn modelId="{47076F72-2434-4740-82CE-CCB05AD6EDA4}" type="presParOf" srcId="{EC3B179D-C582-49F6-A5BF-7671CE2571B3}" destId="{B5E980CA-ED51-4ADD-A10C-CB571BC75023}" srcOrd="1" destOrd="0" presId="urn:microsoft.com/office/officeart/2005/8/layout/orgChart1"/>
    <dgm:cxn modelId="{28B8BC52-21D8-4BC3-B2ED-2C175864747E}" type="presParOf" srcId="{B5E980CA-ED51-4ADD-A10C-CB571BC75023}" destId="{FCD75488-E859-4D31-9835-9C825FAA09BD}" srcOrd="0" destOrd="0" presId="urn:microsoft.com/office/officeart/2005/8/layout/orgChart1"/>
    <dgm:cxn modelId="{2F9F70E3-90B5-42D7-B289-B6DC9E38B4B5}" type="presParOf" srcId="{FCD75488-E859-4D31-9835-9C825FAA09BD}" destId="{A957C604-121C-4AD9-9B28-5EBCD38968A5}" srcOrd="0" destOrd="0" presId="urn:microsoft.com/office/officeart/2005/8/layout/orgChart1"/>
    <dgm:cxn modelId="{DEEB16D9-C22D-49CA-9AF3-6A3E454245CD}" type="presParOf" srcId="{FCD75488-E859-4D31-9835-9C825FAA09BD}" destId="{ACB7B9A1-BD0A-4D54-9321-AD726743B392}" srcOrd="1" destOrd="0" presId="urn:microsoft.com/office/officeart/2005/8/layout/orgChart1"/>
    <dgm:cxn modelId="{58287709-3958-4936-A745-52E4262ADA28}" type="presParOf" srcId="{B5E980CA-ED51-4ADD-A10C-CB571BC75023}" destId="{CD43AE8D-6DFB-469C-A11C-6EA4C1D612A5}" srcOrd="1" destOrd="0" presId="urn:microsoft.com/office/officeart/2005/8/layout/orgChart1"/>
    <dgm:cxn modelId="{C4373787-C2DA-494F-9ABC-9210442E3E14}" type="presParOf" srcId="{B5E980CA-ED51-4ADD-A10C-CB571BC75023}" destId="{69CD8602-0A9C-411A-88E9-1C89339207C1}" srcOrd="2" destOrd="0" presId="urn:microsoft.com/office/officeart/2005/8/layout/orgChart1"/>
    <dgm:cxn modelId="{D9C9C4BB-26BD-48A0-B3F1-EE05BA3BAF25}" type="presParOf" srcId="{EC3B179D-C582-49F6-A5BF-7671CE2571B3}" destId="{AAF1E0E6-F602-469A-91D5-BBA59A94E900}" srcOrd="2" destOrd="0" presId="urn:microsoft.com/office/officeart/2005/8/layout/orgChart1"/>
    <dgm:cxn modelId="{FEBB0C97-9527-413A-B99E-EB2B0B627FE8}" type="presParOf" srcId="{EC3B179D-C582-49F6-A5BF-7671CE2571B3}" destId="{589BD794-1E00-44EB-9B12-2F3E8312E708}" srcOrd="3" destOrd="0" presId="urn:microsoft.com/office/officeart/2005/8/layout/orgChart1"/>
    <dgm:cxn modelId="{281518E0-347A-4728-B7CF-D71D3C20174E}" type="presParOf" srcId="{589BD794-1E00-44EB-9B12-2F3E8312E708}" destId="{1FECAAFF-6F3F-4C57-85AC-0530FF988387}" srcOrd="0" destOrd="0" presId="urn:microsoft.com/office/officeart/2005/8/layout/orgChart1"/>
    <dgm:cxn modelId="{4C0F7883-7877-46EE-983A-7888F81F27B3}" type="presParOf" srcId="{1FECAAFF-6F3F-4C57-85AC-0530FF988387}" destId="{8339E265-7DBF-46F6-8CE9-6CC9EAD28B00}" srcOrd="0" destOrd="0" presId="urn:microsoft.com/office/officeart/2005/8/layout/orgChart1"/>
    <dgm:cxn modelId="{728F2D28-D40F-4B73-888B-FF675E257B10}" type="presParOf" srcId="{1FECAAFF-6F3F-4C57-85AC-0530FF988387}" destId="{70B6476C-2E9D-4E64-AE3B-FEE75BE1B623}" srcOrd="1" destOrd="0" presId="urn:microsoft.com/office/officeart/2005/8/layout/orgChart1"/>
    <dgm:cxn modelId="{70785F76-8688-4F64-A752-C6DA11E6959D}" type="presParOf" srcId="{589BD794-1E00-44EB-9B12-2F3E8312E708}" destId="{B772EF93-9122-4AC4-904A-36EA64D5B9BA}" srcOrd="1" destOrd="0" presId="urn:microsoft.com/office/officeart/2005/8/layout/orgChart1"/>
    <dgm:cxn modelId="{44A3E01B-862A-46FE-8E6C-0CDCFC445A51}" type="presParOf" srcId="{589BD794-1E00-44EB-9B12-2F3E8312E708}" destId="{B8F5B64F-8287-4DBA-9089-6994F32204FC}" srcOrd="2" destOrd="0" presId="urn:microsoft.com/office/officeart/2005/8/layout/orgChart1"/>
    <dgm:cxn modelId="{6CEADD7F-8939-4E51-B15C-2974E0DA0A24}" type="presParOf" srcId="{EC3B179D-C582-49F6-A5BF-7671CE2571B3}" destId="{6158DC0C-80AA-418B-BCDD-76B1B125B46A}" srcOrd="4" destOrd="0" presId="urn:microsoft.com/office/officeart/2005/8/layout/orgChart1"/>
    <dgm:cxn modelId="{DB2683D5-E631-4B47-9790-8D10B4C80793}" type="presParOf" srcId="{EC3B179D-C582-49F6-A5BF-7671CE2571B3}" destId="{178660BC-E739-4C21-8E9E-BF205854410F}" srcOrd="5" destOrd="0" presId="urn:microsoft.com/office/officeart/2005/8/layout/orgChart1"/>
    <dgm:cxn modelId="{53C9BA95-B48B-45E9-87A0-0FFA3976BFE5}" type="presParOf" srcId="{178660BC-E739-4C21-8E9E-BF205854410F}" destId="{503ABDD2-5954-4810-AB56-2B5D4CA0EFE4}" srcOrd="0" destOrd="0" presId="urn:microsoft.com/office/officeart/2005/8/layout/orgChart1"/>
    <dgm:cxn modelId="{6A51639E-FE44-40A2-96C8-4E92BB7A121A}" type="presParOf" srcId="{503ABDD2-5954-4810-AB56-2B5D4CA0EFE4}" destId="{D604B9E0-10E8-483F-93AA-71499A86D37F}" srcOrd="0" destOrd="0" presId="urn:microsoft.com/office/officeart/2005/8/layout/orgChart1"/>
    <dgm:cxn modelId="{7E13D5B2-7B35-4A36-AC2C-68863E8F5D8D}" type="presParOf" srcId="{503ABDD2-5954-4810-AB56-2B5D4CA0EFE4}" destId="{9D39435A-ECA4-4000-82D3-89641C5393F8}" srcOrd="1" destOrd="0" presId="urn:microsoft.com/office/officeart/2005/8/layout/orgChart1"/>
    <dgm:cxn modelId="{064BB86D-9079-423E-BAD8-8B62A93DDF5C}" type="presParOf" srcId="{178660BC-E739-4C21-8E9E-BF205854410F}" destId="{C37ADC85-FFE3-461E-9069-8E28875D828E}" srcOrd="1" destOrd="0" presId="urn:microsoft.com/office/officeart/2005/8/layout/orgChart1"/>
    <dgm:cxn modelId="{E1FE703A-3EA5-4E8F-93ED-A74AF91A34D3}" type="presParOf" srcId="{178660BC-E739-4C21-8E9E-BF205854410F}" destId="{E25EF67E-07A4-477D-BB32-38E02665D843}" srcOrd="2" destOrd="0" presId="urn:microsoft.com/office/officeart/2005/8/layout/orgChart1"/>
    <dgm:cxn modelId="{30BCD1E4-CDC4-4535-9EBF-6ECD21CC111B}" type="presParOf" srcId="{B153A4F7-CDEA-46C3-AF85-E57BCEF3D137}" destId="{122C3DCF-97D0-401E-A970-3D3F055F69D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58DC0C-80AA-418B-BCDD-76B1B125B46A}">
      <dsp:nvSpPr>
        <dsp:cNvPr id="0" name=""/>
        <dsp:cNvSpPr/>
      </dsp:nvSpPr>
      <dsp:spPr>
        <a:xfrm>
          <a:off x="3292007" y="462893"/>
          <a:ext cx="2194419" cy="402734"/>
        </a:xfrm>
        <a:custGeom>
          <a:avLst/>
          <a:gdLst/>
          <a:ahLst/>
          <a:cxnLst/>
          <a:rect l="0" t="0" r="0" b="0"/>
          <a:pathLst>
            <a:path>
              <a:moveTo>
                <a:pt x="0" y="0"/>
              </a:moveTo>
              <a:lnTo>
                <a:pt x="0" y="231566"/>
              </a:lnTo>
              <a:lnTo>
                <a:pt x="2194419" y="231566"/>
              </a:lnTo>
              <a:lnTo>
                <a:pt x="2194419" y="40273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AF1E0E6-F602-469A-91D5-BBA59A94E900}">
      <dsp:nvSpPr>
        <dsp:cNvPr id="0" name=""/>
        <dsp:cNvSpPr/>
      </dsp:nvSpPr>
      <dsp:spPr>
        <a:xfrm>
          <a:off x="1185406" y="462893"/>
          <a:ext cx="2106600" cy="413721"/>
        </a:xfrm>
        <a:custGeom>
          <a:avLst/>
          <a:gdLst/>
          <a:ahLst/>
          <a:cxnLst/>
          <a:rect l="0" t="0" r="0" b="0"/>
          <a:pathLst>
            <a:path>
              <a:moveTo>
                <a:pt x="2106600" y="0"/>
              </a:moveTo>
              <a:lnTo>
                <a:pt x="2106600" y="242553"/>
              </a:lnTo>
              <a:lnTo>
                <a:pt x="0" y="242553"/>
              </a:lnTo>
              <a:lnTo>
                <a:pt x="0" y="4137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ED289D-6DA0-4E92-8A34-817C8EA77A5E}">
      <dsp:nvSpPr>
        <dsp:cNvPr id="0" name=""/>
        <dsp:cNvSpPr/>
      </dsp:nvSpPr>
      <dsp:spPr>
        <a:xfrm>
          <a:off x="3246287" y="462893"/>
          <a:ext cx="91440" cy="393793"/>
        </a:xfrm>
        <a:custGeom>
          <a:avLst/>
          <a:gdLst/>
          <a:ahLst/>
          <a:cxnLst/>
          <a:rect l="0" t="0" r="0" b="0"/>
          <a:pathLst>
            <a:path>
              <a:moveTo>
                <a:pt x="45720" y="0"/>
              </a:moveTo>
              <a:lnTo>
                <a:pt x="45720" y="222624"/>
              </a:lnTo>
              <a:lnTo>
                <a:pt x="61231" y="222624"/>
              </a:lnTo>
              <a:lnTo>
                <a:pt x="61231" y="39379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AF5090-DCC7-49ED-9500-E17B98CC4F2F}">
      <dsp:nvSpPr>
        <dsp:cNvPr id="0" name=""/>
        <dsp:cNvSpPr/>
      </dsp:nvSpPr>
      <dsp:spPr>
        <a:xfrm>
          <a:off x="2476920" y="172820"/>
          <a:ext cx="1630174" cy="2900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panose="020B0604020202020204" pitchFamily="34" charset="0"/>
              <a:cs typeface="Arial" panose="020B0604020202020204" pitchFamily="34" charset="0"/>
            </a:rPr>
            <a:t>Träger</a:t>
          </a:r>
        </a:p>
      </dsp:txBody>
      <dsp:txXfrm>
        <a:off x="2476920" y="172820"/>
        <a:ext cx="1630174" cy="290073"/>
      </dsp:txXfrm>
    </dsp:sp>
    <dsp:sp modelId="{A957C604-121C-4AD9-9B28-5EBCD38968A5}">
      <dsp:nvSpPr>
        <dsp:cNvPr id="0" name=""/>
        <dsp:cNvSpPr/>
      </dsp:nvSpPr>
      <dsp:spPr>
        <a:xfrm>
          <a:off x="2341901" y="856686"/>
          <a:ext cx="1931234" cy="5741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panose="020B0604020202020204" pitchFamily="34" charset="0"/>
              <a:cs typeface="Arial" panose="020B0604020202020204" pitchFamily="34" charset="0"/>
            </a:rPr>
            <a:t>Selbsthilfe nach § 20h SGB V</a:t>
          </a:r>
        </a:p>
      </dsp:txBody>
      <dsp:txXfrm>
        <a:off x="2341901" y="856686"/>
        <a:ext cx="1931234" cy="574196"/>
      </dsp:txXfrm>
    </dsp:sp>
    <dsp:sp modelId="{8339E265-7DBF-46F6-8CE9-6CC9EAD28B00}">
      <dsp:nvSpPr>
        <dsp:cNvPr id="0" name=""/>
        <dsp:cNvSpPr/>
      </dsp:nvSpPr>
      <dsp:spPr>
        <a:xfrm>
          <a:off x="224646" y="876615"/>
          <a:ext cx="1921519" cy="5711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panose="020B0604020202020204" pitchFamily="34" charset="0"/>
              <a:cs typeface="Arial" panose="020B0604020202020204" pitchFamily="34" charset="0"/>
            </a:rPr>
            <a:t>Selbsthilfe im Bereich Pflege nach § 45d SGB XI</a:t>
          </a:r>
        </a:p>
      </dsp:txBody>
      <dsp:txXfrm>
        <a:off x="224646" y="876615"/>
        <a:ext cx="1921519" cy="571147"/>
      </dsp:txXfrm>
    </dsp:sp>
    <dsp:sp modelId="{D604B9E0-10E8-483F-93AA-71499A86D37F}">
      <dsp:nvSpPr>
        <dsp:cNvPr id="0" name=""/>
        <dsp:cNvSpPr/>
      </dsp:nvSpPr>
      <dsp:spPr>
        <a:xfrm>
          <a:off x="4544748" y="865628"/>
          <a:ext cx="1883356" cy="555897"/>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solidFill>
                <a:sysClr val="windowText" lastClr="000000"/>
              </a:solidFill>
              <a:latin typeface="Arial" panose="020B0604020202020204" pitchFamily="34" charset="0"/>
              <a:cs typeface="Arial" panose="020B0604020202020204" pitchFamily="34" charset="0"/>
            </a:rPr>
            <a:t>Soziale Selbsthilfe</a:t>
          </a:r>
        </a:p>
      </dsp:txBody>
      <dsp:txXfrm>
        <a:off x="4544748" y="865628"/>
        <a:ext cx="1883356" cy="5558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96BBF-90CF-4D78-B6D2-4FA5EF97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2772</Words>
  <Characters>17464</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Company AG</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Rafalski, Herbert (StMGP Admin)</dc:creator>
  <cp:lastModifiedBy>Reif, Bernhard (LfP)</cp:lastModifiedBy>
  <cp:revision>2</cp:revision>
  <dcterms:created xsi:type="dcterms:W3CDTF">2025-11-20T12:33:00Z</dcterms:created>
  <dcterms:modified xsi:type="dcterms:W3CDTF">2025-11-20T12:33:00Z</dcterms:modified>
</cp:coreProperties>
</file>